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23146" w:type="dxa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5"/>
        <w:gridCol w:w="1991"/>
        <w:gridCol w:w="19"/>
        <w:gridCol w:w="2034"/>
        <w:gridCol w:w="44"/>
        <w:gridCol w:w="1964"/>
        <w:gridCol w:w="73"/>
        <w:gridCol w:w="2504"/>
        <w:gridCol w:w="100"/>
        <w:gridCol w:w="259"/>
        <w:gridCol w:w="105"/>
        <w:gridCol w:w="292"/>
        <w:gridCol w:w="43"/>
        <w:gridCol w:w="382"/>
        <w:gridCol w:w="57"/>
        <w:gridCol w:w="1067"/>
        <w:gridCol w:w="10"/>
        <w:gridCol w:w="4394"/>
        <w:gridCol w:w="40"/>
        <w:gridCol w:w="1365"/>
        <w:gridCol w:w="155"/>
        <w:gridCol w:w="7"/>
        <w:gridCol w:w="48"/>
        <w:gridCol w:w="59"/>
        <w:gridCol w:w="162"/>
        <w:gridCol w:w="7"/>
        <w:gridCol w:w="38"/>
        <w:gridCol w:w="62"/>
        <w:gridCol w:w="162"/>
        <w:gridCol w:w="22"/>
        <w:gridCol w:w="28"/>
        <w:gridCol w:w="378"/>
        <w:gridCol w:w="19"/>
        <w:gridCol w:w="784"/>
        <w:gridCol w:w="66"/>
        <w:gridCol w:w="1995"/>
        <w:gridCol w:w="132"/>
        <w:gridCol w:w="30"/>
        <w:gridCol w:w="111"/>
        <w:gridCol w:w="1418"/>
        <w:gridCol w:w="51"/>
        <w:gridCol w:w="90"/>
        <w:gridCol w:w="174"/>
      </w:tblGrid>
      <w:tr w:rsidR="008C0508" w:rsidTr="007C70DF">
        <w:trPr>
          <w:gridAfter w:val="3"/>
          <w:wAfter w:w="315" w:type="dxa"/>
          <w:trHeight w:val="426"/>
        </w:trPr>
        <w:tc>
          <w:tcPr>
            <w:tcW w:w="405" w:type="dxa"/>
            <w:tcBorders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B70EB" w:rsidP="009A480C">
            <w:pPr>
              <w:pStyle w:val="TableParagraph"/>
              <w:spacing w:before="31" w:line="333" w:lineRule="exact"/>
              <w:ind w:right="724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T.C</w:t>
            </w:r>
          </w:p>
        </w:tc>
        <w:tc>
          <w:tcPr>
            <w:tcW w:w="2604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left w:val="nil"/>
              <w:bottom w:val="nil"/>
              <w:right w:val="single" w:sz="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Default="008B70EB">
            <w:pPr>
              <w:pStyle w:val="TableParagraph"/>
              <w:spacing w:before="117"/>
              <w:ind w:left="37"/>
              <w:rPr>
                <w:sz w:val="20"/>
              </w:rPr>
            </w:pPr>
            <w:r>
              <w:rPr>
                <w:sz w:val="20"/>
              </w:rPr>
              <w:t>DOKÜMAN NO :</w:t>
            </w:r>
          </w:p>
        </w:tc>
        <w:tc>
          <w:tcPr>
            <w:tcW w:w="16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A480C" w:rsidRDefault="00DF27D6" w:rsidP="009A480C">
            <w:pPr>
              <w:pStyle w:val="TableParagraph"/>
              <w:spacing w:before="117"/>
              <w:ind w:right="12"/>
              <w:jc w:val="center"/>
              <w:rPr>
                <w:b/>
                <w:sz w:val="20"/>
              </w:rPr>
            </w:pPr>
            <w:r w:rsidRPr="009A480C">
              <w:rPr>
                <w:b/>
                <w:sz w:val="20"/>
              </w:rPr>
              <w:t>4</w:t>
            </w:r>
          </w:p>
        </w:tc>
        <w:tc>
          <w:tcPr>
            <w:tcW w:w="5473" w:type="dxa"/>
            <w:gridSpan w:val="17"/>
            <w:vMerge w:val="restart"/>
            <w:tcBorders>
              <w:left w:val="single" w:sz="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14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14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14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14"/>
              </w:rPr>
            </w:pPr>
          </w:p>
          <w:p w:rsidR="008C0508" w:rsidRDefault="0065764F" w:rsidP="0065764F">
            <w:r>
              <w:rPr>
                <w:w w:val="85"/>
              </w:rPr>
              <w:t xml:space="preserve">     A</w:t>
            </w:r>
            <w:r w:rsidR="008B70EB">
              <w:rPr>
                <w:w w:val="85"/>
              </w:rPr>
              <w:t>DRES</w:t>
            </w:r>
            <w:r w:rsidR="008B70EB">
              <w:rPr>
                <w:spacing w:val="-20"/>
                <w:w w:val="85"/>
              </w:rPr>
              <w:t xml:space="preserve"> </w:t>
            </w:r>
            <w:r w:rsidR="008B70EB">
              <w:rPr>
                <w:spacing w:val="-19"/>
                <w:w w:val="85"/>
              </w:rPr>
              <w:t xml:space="preserve"> </w:t>
            </w:r>
            <w:r w:rsidR="008B70EB">
              <w:rPr>
                <w:w w:val="85"/>
              </w:rPr>
              <w:t>ABDURRAHMAN</w:t>
            </w:r>
            <w:r w:rsidR="008B70EB">
              <w:rPr>
                <w:spacing w:val="-20"/>
                <w:w w:val="85"/>
              </w:rPr>
              <w:t xml:space="preserve"> </w:t>
            </w:r>
            <w:r w:rsidR="008B70EB">
              <w:rPr>
                <w:w w:val="85"/>
              </w:rPr>
              <w:t>GAZİ</w:t>
            </w:r>
            <w:r w:rsidR="008B70EB">
              <w:rPr>
                <w:spacing w:val="-19"/>
                <w:w w:val="85"/>
              </w:rPr>
              <w:t xml:space="preserve"> </w:t>
            </w:r>
            <w:r w:rsidR="008B70EB">
              <w:rPr>
                <w:w w:val="85"/>
              </w:rPr>
              <w:t>MAHALLESİ</w:t>
            </w:r>
            <w:r w:rsidR="008B70EB">
              <w:rPr>
                <w:spacing w:val="-19"/>
                <w:w w:val="85"/>
              </w:rPr>
              <w:t xml:space="preserve"> </w:t>
            </w:r>
            <w:r w:rsidR="008B70EB">
              <w:rPr>
                <w:w w:val="85"/>
              </w:rPr>
              <w:t>İSKELE</w:t>
            </w:r>
            <w:r w:rsidR="008B70EB">
              <w:rPr>
                <w:spacing w:val="-19"/>
                <w:w w:val="85"/>
              </w:rPr>
              <w:t xml:space="preserve"> </w:t>
            </w:r>
            <w:r w:rsidR="008B70EB">
              <w:rPr>
                <w:w w:val="85"/>
              </w:rPr>
              <w:t>CADDESİ</w:t>
            </w:r>
            <w:r w:rsidR="008B70EB">
              <w:rPr>
                <w:spacing w:val="-19"/>
                <w:w w:val="85"/>
              </w:rPr>
              <w:t xml:space="preserve"> </w:t>
            </w:r>
            <w:r>
              <w:rPr>
                <w:spacing w:val="-19"/>
                <w:w w:val="85"/>
              </w:rPr>
              <w:t xml:space="preserve">      </w:t>
            </w:r>
            <w:r w:rsidR="009A480C">
              <w:rPr>
                <w:spacing w:val="-19"/>
                <w:w w:val="85"/>
              </w:rPr>
              <w:t xml:space="preserve">.     </w:t>
            </w:r>
            <w:r w:rsidR="008B70EB">
              <w:rPr>
                <w:w w:val="85"/>
              </w:rPr>
              <w:t>DIŞ</w:t>
            </w:r>
            <w:r w:rsidR="008B70EB">
              <w:rPr>
                <w:spacing w:val="-20"/>
                <w:w w:val="85"/>
              </w:rPr>
              <w:t xml:space="preserve"> </w:t>
            </w:r>
            <w:r w:rsidR="008B70EB">
              <w:rPr>
                <w:w w:val="85"/>
              </w:rPr>
              <w:t>KAPI</w:t>
            </w:r>
            <w:r w:rsidR="008B70EB">
              <w:rPr>
                <w:spacing w:val="-19"/>
                <w:w w:val="85"/>
              </w:rPr>
              <w:t xml:space="preserve"> </w:t>
            </w:r>
            <w:r w:rsidR="008B70EB">
              <w:rPr>
                <w:w w:val="85"/>
              </w:rPr>
              <w:t>NO:</w:t>
            </w:r>
            <w:r w:rsidR="00DF27D6">
              <w:rPr>
                <w:w w:val="85"/>
              </w:rPr>
              <w:t xml:space="preserve">160A </w:t>
            </w:r>
            <w:r w:rsidR="008B70EB">
              <w:rPr>
                <w:w w:val="85"/>
              </w:rPr>
              <w:t>TUŞBA/VA</w:t>
            </w:r>
            <w:r>
              <w:rPr>
                <w:w w:val="85"/>
              </w:rPr>
              <w:t>N</w:t>
            </w:r>
          </w:p>
        </w:tc>
      </w:tr>
      <w:tr w:rsidR="008C0508" w:rsidTr="007C70DF">
        <w:trPr>
          <w:gridAfter w:val="3"/>
          <w:wAfter w:w="315" w:type="dxa"/>
          <w:trHeight w:val="427"/>
        </w:trPr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508" w:rsidRDefault="009A480C" w:rsidP="009A480C">
            <w:pPr>
              <w:pStyle w:val="TableParagraph"/>
              <w:spacing w:before="31" w:line="333" w:lineRule="exact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 xml:space="preserve">           </w:t>
            </w:r>
            <w:r w:rsidR="008B70EB">
              <w:rPr>
                <w:b/>
                <w:w w:val="105"/>
                <w:sz w:val="29"/>
              </w:rPr>
              <w:t>TUŞBA KAYMAKAMLIĞI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Default="008B70EB">
            <w:pPr>
              <w:pStyle w:val="TableParagraph"/>
              <w:spacing w:before="117"/>
              <w:ind w:left="37"/>
              <w:rPr>
                <w:sz w:val="20"/>
              </w:rPr>
            </w:pPr>
            <w:r>
              <w:rPr>
                <w:sz w:val="20"/>
              </w:rPr>
              <w:t>YAYIN TARİHİ :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A480C" w:rsidRDefault="000E614E" w:rsidP="009A480C">
            <w:pPr>
              <w:pStyle w:val="TableParagraph"/>
              <w:spacing w:before="117"/>
              <w:ind w:right="11"/>
              <w:jc w:val="center"/>
              <w:rPr>
                <w:b/>
                <w:sz w:val="20"/>
              </w:rPr>
            </w:pPr>
            <w:r w:rsidRPr="009A480C">
              <w:rPr>
                <w:b/>
                <w:sz w:val="20"/>
              </w:rPr>
              <w:t>20/07/</w:t>
            </w:r>
            <w:r w:rsidR="008B70EB" w:rsidRPr="009A480C">
              <w:rPr>
                <w:b/>
                <w:sz w:val="20"/>
              </w:rPr>
              <w:t>/2020</w:t>
            </w:r>
          </w:p>
        </w:tc>
        <w:tc>
          <w:tcPr>
            <w:tcW w:w="5473" w:type="dxa"/>
            <w:gridSpan w:val="17"/>
            <w:vMerge/>
            <w:tcBorders>
              <w:top w:val="nil"/>
              <w:left w:val="single" w:sz="8" w:space="0" w:color="000000"/>
            </w:tcBorders>
          </w:tcPr>
          <w:p w:rsidR="008C0508" w:rsidRDefault="008C0508">
            <w:pPr>
              <w:rPr>
                <w:sz w:val="2"/>
                <w:szCs w:val="2"/>
              </w:rPr>
            </w:pPr>
          </w:p>
        </w:tc>
      </w:tr>
      <w:tr w:rsidR="008C0508" w:rsidTr="007C70DF">
        <w:trPr>
          <w:gridAfter w:val="3"/>
          <w:wAfter w:w="315" w:type="dxa"/>
          <w:trHeight w:val="426"/>
        </w:trPr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0508" w:rsidRDefault="008B70EB" w:rsidP="009A480C">
            <w:pPr>
              <w:pStyle w:val="TableParagraph"/>
              <w:spacing w:before="31" w:line="333" w:lineRule="exact"/>
              <w:jc w:val="center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MÜNCİ</w:t>
            </w:r>
            <w:r>
              <w:rPr>
                <w:b/>
                <w:spacing w:val="-28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İNCİ</w:t>
            </w:r>
            <w:r>
              <w:rPr>
                <w:b/>
                <w:spacing w:val="-28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MESLEKİ</w:t>
            </w:r>
            <w:r>
              <w:rPr>
                <w:b/>
                <w:spacing w:val="-27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VE</w:t>
            </w:r>
            <w:r>
              <w:rPr>
                <w:b/>
                <w:spacing w:val="-29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TEKNİK</w:t>
            </w:r>
            <w:r>
              <w:rPr>
                <w:b/>
                <w:spacing w:val="-28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ANADOLU</w:t>
            </w:r>
            <w:r>
              <w:rPr>
                <w:b/>
                <w:spacing w:val="-27"/>
                <w:w w:val="105"/>
                <w:sz w:val="29"/>
              </w:rPr>
              <w:t xml:space="preserve"> </w:t>
            </w:r>
            <w:r>
              <w:rPr>
                <w:b/>
                <w:w w:val="105"/>
                <w:sz w:val="29"/>
              </w:rPr>
              <w:t>LİSESİ</w:t>
            </w:r>
            <w:r>
              <w:rPr>
                <w:b/>
                <w:spacing w:val="-28"/>
                <w:w w:val="105"/>
                <w:sz w:val="29"/>
              </w:rPr>
              <w:t xml:space="preserve"> </w:t>
            </w:r>
            <w:r w:rsidR="009A480C">
              <w:rPr>
                <w:b/>
                <w:spacing w:val="-28"/>
                <w:w w:val="105"/>
                <w:sz w:val="29"/>
              </w:rPr>
              <w:t>MÜ</w:t>
            </w:r>
            <w:r>
              <w:rPr>
                <w:b/>
                <w:w w:val="105"/>
                <w:sz w:val="29"/>
              </w:rPr>
              <w:t>DÜRLÜĞÜ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Default="008B70EB">
            <w:pPr>
              <w:pStyle w:val="TableParagraph"/>
              <w:spacing w:before="117"/>
              <w:ind w:left="37"/>
              <w:rPr>
                <w:sz w:val="20"/>
              </w:rPr>
            </w:pPr>
            <w:r>
              <w:rPr>
                <w:sz w:val="20"/>
              </w:rPr>
              <w:t>GEÇERLİLİK TARİHİ :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A480C" w:rsidRDefault="000E614E" w:rsidP="009A480C">
            <w:pPr>
              <w:pStyle w:val="TableParagraph"/>
              <w:spacing w:before="117"/>
              <w:ind w:right="12"/>
              <w:jc w:val="center"/>
              <w:rPr>
                <w:b/>
                <w:sz w:val="20"/>
              </w:rPr>
            </w:pPr>
            <w:r w:rsidRPr="009A480C">
              <w:rPr>
                <w:b/>
                <w:sz w:val="20"/>
              </w:rPr>
              <w:t>0</w:t>
            </w:r>
            <w:r w:rsidR="008B70EB" w:rsidRPr="009A480C">
              <w:rPr>
                <w:b/>
                <w:sz w:val="20"/>
              </w:rPr>
              <w:t>9/</w:t>
            </w:r>
            <w:r w:rsidRPr="009A480C">
              <w:rPr>
                <w:b/>
                <w:sz w:val="20"/>
              </w:rPr>
              <w:t>0</w:t>
            </w:r>
            <w:r w:rsidR="008B70EB" w:rsidRPr="009A480C">
              <w:rPr>
                <w:b/>
                <w:sz w:val="20"/>
              </w:rPr>
              <w:t>9/2020</w:t>
            </w:r>
          </w:p>
        </w:tc>
        <w:tc>
          <w:tcPr>
            <w:tcW w:w="5473" w:type="dxa"/>
            <w:gridSpan w:val="17"/>
            <w:vMerge/>
            <w:tcBorders>
              <w:top w:val="nil"/>
              <w:left w:val="single" w:sz="8" w:space="0" w:color="000000"/>
            </w:tcBorders>
          </w:tcPr>
          <w:p w:rsidR="008C0508" w:rsidRDefault="008C0508">
            <w:pPr>
              <w:rPr>
                <w:sz w:val="2"/>
                <w:szCs w:val="2"/>
              </w:rPr>
            </w:pPr>
          </w:p>
        </w:tc>
      </w:tr>
      <w:tr w:rsidR="008C0508" w:rsidTr="007C70DF">
        <w:trPr>
          <w:gridAfter w:val="3"/>
          <w:wAfter w:w="315" w:type="dxa"/>
          <w:trHeight w:val="426"/>
        </w:trPr>
        <w:tc>
          <w:tcPr>
            <w:tcW w:w="405" w:type="dxa"/>
            <w:tcBorders>
              <w:top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19" w:type="dxa"/>
            <w:gridSpan w:val="6"/>
            <w:tcBorders>
              <w:top w:val="nil"/>
              <w:left w:val="nil"/>
              <w:right w:val="nil"/>
            </w:tcBorders>
          </w:tcPr>
          <w:p w:rsidR="008C0508" w:rsidRDefault="008B70EB" w:rsidP="009A480C">
            <w:pPr>
              <w:pStyle w:val="TableParagraph"/>
              <w:spacing w:before="31" w:line="333" w:lineRule="exact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RİSK DEĞERLENDİRME FORMU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right w:val="single" w:sz="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508" w:rsidRDefault="008B70EB">
            <w:pPr>
              <w:pStyle w:val="TableParagraph"/>
              <w:spacing w:before="117"/>
              <w:ind w:left="37"/>
              <w:rPr>
                <w:sz w:val="20"/>
              </w:rPr>
            </w:pPr>
            <w:r>
              <w:rPr>
                <w:sz w:val="20"/>
              </w:rPr>
              <w:t>REVİZYON NO :</w:t>
            </w: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0508" w:rsidRPr="009A480C" w:rsidRDefault="008B70EB" w:rsidP="009A480C">
            <w:pPr>
              <w:pStyle w:val="TableParagraph"/>
              <w:spacing w:before="117"/>
              <w:ind w:left="255" w:right="205"/>
              <w:jc w:val="center"/>
              <w:rPr>
                <w:b/>
                <w:sz w:val="20"/>
              </w:rPr>
            </w:pPr>
            <w:r w:rsidRPr="009A480C">
              <w:rPr>
                <w:b/>
                <w:sz w:val="20"/>
              </w:rPr>
              <w:t>04.</w:t>
            </w:r>
          </w:p>
        </w:tc>
        <w:tc>
          <w:tcPr>
            <w:tcW w:w="5473" w:type="dxa"/>
            <w:gridSpan w:val="17"/>
            <w:vMerge/>
            <w:tcBorders>
              <w:top w:val="nil"/>
              <w:left w:val="single" w:sz="8" w:space="0" w:color="000000"/>
            </w:tcBorders>
          </w:tcPr>
          <w:p w:rsidR="008C0508" w:rsidRDefault="008C0508">
            <w:pPr>
              <w:rPr>
                <w:sz w:val="2"/>
                <w:szCs w:val="2"/>
              </w:rPr>
            </w:pPr>
          </w:p>
        </w:tc>
      </w:tr>
      <w:tr w:rsidR="008C0508" w:rsidTr="007C70DF">
        <w:trPr>
          <w:gridAfter w:val="3"/>
          <w:wAfter w:w="315" w:type="dxa"/>
          <w:trHeight w:val="264"/>
        </w:trPr>
        <w:tc>
          <w:tcPr>
            <w:tcW w:w="4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FAALİYET/ALAN</w:t>
            </w:r>
          </w:p>
        </w:tc>
        <w:tc>
          <w:tcPr>
            <w:tcW w:w="207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TEHLİKELER</w:t>
            </w:r>
          </w:p>
        </w:tc>
        <w:tc>
          <w:tcPr>
            <w:tcW w:w="203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6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RİSK</w:t>
            </w:r>
          </w:p>
        </w:tc>
        <w:tc>
          <w:tcPr>
            <w:tcW w:w="480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B70EB">
            <w:pPr>
              <w:pStyle w:val="TableParagraph"/>
              <w:spacing w:line="219" w:lineRule="exact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MEVCUT RİSK DEĞERLENDİRMESİ</w:t>
            </w:r>
          </w:p>
        </w:tc>
        <w:tc>
          <w:tcPr>
            <w:tcW w:w="440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C0508" w:rsidRDefault="008B70EB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YAPILMASI GEREKEN</w:t>
            </w: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8C0508" w:rsidRDefault="008B70EB">
            <w:pPr>
              <w:pStyle w:val="TableParagraph"/>
              <w:spacing w:line="266" w:lineRule="auto"/>
              <w:ind w:left="1405" w:firstLine="1797"/>
              <w:rPr>
                <w:b/>
                <w:sz w:val="20"/>
              </w:rPr>
            </w:pPr>
            <w:r>
              <w:rPr>
                <w:b/>
                <w:sz w:val="20"/>
              </w:rPr>
              <w:t>DÜZENLEYİCİ ÖNLEYİCİ FAALİYETLER</w:t>
            </w:r>
          </w:p>
        </w:tc>
        <w:tc>
          <w:tcPr>
            <w:tcW w:w="161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</w:p>
        </w:tc>
        <w:tc>
          <w:tcPr>
            <w:tcW w:w="3914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B70EB">
            <w:pPr>
              <w:pStyle w:val="TableParagraph"/>
              <w:spacing w:line="219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AKSİYON SONRASI RİSK DEĞERLENDİRMESİ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1"/>
              </w:rPr>
            </w:pPr>
          </w:p>
          <w:p w:rsidR="008C0508" w:rsidRPr="007C70DF" w:rsidRDefault="008B70EB">
            <w:pPr>
              <w:pStyle w:val="TableParagraph"/>
              <w:spacing w:before="1" w:line="266" w:lineRule="auto"/>
              <w:ind w:left="206" w:right="197" w:hanging="1"/>
              <w:jc w:val="center"/>
              <w:rPr>
                <w:b/>
                <w:sz w:val="16"/>
                <w:szCs w:val="16"/>
              </w:rPr>
            </w:pPr>
            <w:r w:rsidRPr="007C70DF">
              <w:rPr>
                <w:b/>
                <w:sz w:val="16"/>
                <w:szCs w:val="16"/>
              </w:rPr>
              <w:t>FAALİYETİN GERÇEKLEŞTİĞİ TARİH</w:t>
            </w:r>
          </w:p>
        </w:tc>
      </w:tr>
      <w:tr w:rsidR="0065764F" w:rsidTr="007C70DF">
        <w:trPr>
          <w:gridAfter w:val="3"/>
          <w:wAfter w:w="315" w:type="dxa"/>
          <w:trHeight w:val="1667"/>
        </w:trPr>
        <w:tc>
          <w:tcPr>
            <w:tcW w:w="40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B70EB">
            <w:pPr>
              <w:pStyle w:val="TableParagraph"/>
              <w:spacing w:before="169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MEVCUT ÖNLEMLER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64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OLASILIK</w:t>
            </w: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52" w:line="238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ŞİDDET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103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RİSK DEĞERİ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C0508">
            <w:pPr>
              <w:pStyle w:val="TableParagraph"/>
              <w:spacing w:before="6"/>
              <w:rPr>
                <w:rFonts w:ascii="Times New Roman"/>
              </w:rPr>
            </w:pPr>
          </w:p>
          <w:p w:rsidR="008C0508" w:rsidRDefault="008B70EB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ÖNEM DERECESİ</w:t>
            </w:r>
          </w:p>
        </w:tc>
        <w:tc>
          <w:tcPr>
            <w:tcW w:w="44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15" w:line="208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OLASILIK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23" w:line="207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ŞİDDET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B70EB">
            <w:pPr>
              <w:pStyle w:val="TableParagraph"/>
              <w:spacing w:before="74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RİSK DEĞERİ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textDirection w:val="btLr"/>
          </w:tcPr>
          <w:p w:rsidR="008C0508" w:rsidRDefault="008C050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8C0508" w:rsidRDefault="008B70EB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ÖNEM DERECESİ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C0508">
            <w:pPr>
              <w:pStyle w:val="TableParagraph"/>
              <w:rPr>
                <w:rFonts w:ascii="Times New Roman"/>
                <w:sz w:val="20"/>
              </w:rPr>
            </w:pPr>
          </w:p>
          <w:p w:rsidR="008C0508" w:rsidRDefault="008B70EB">
            <w:pPr>
              <w:pStyle w:val="TableParagraph"/>
              <w:spacing w:before="17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GERÇEKLEŞEN FAALİYET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CE9D9"/>
          </w:tcPr>
          <w:p w:rsidR="008C0508" w:rsidRDefault="008C0508">
            <w:pPr>
              <w:rPr>
                <w:sz w:val="2"/>
                <w:szCs w:val="2"/>
              </w:rPr>
            </w:pPr>
          </w:p>
        </w:tc>
      </w:tr>
      <w:tr w:rsidR="008C0508" w:rsidRPr="009B2C81" w:rsidTr="007C70DF">
        <w:trPr>
          <w:gridAfter w:val="3"/>
          <w:wAfter w:w="315" w:type="dxa"/>
          <w:trHeight w:val="3883"/>
        </w:trPr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6"/>
              <w:ind w:left="42" w:right="4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</w:t>
            </w:r>
          </w:p>
          <w:p w:rsidR="008C0508" w:rsidRPr="009B2C81" w:rsidRDefault="008B70EB">
            <w:pPr>
              <w:pStyle w:val="TableParagraph"/>
              <w:spacing w:before="27"/>
              <w:ind w:left="43" w:right="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BİLGİLENDİRİLMESİ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84" w:right="73" w:firstLine="3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COVID- 19 SALGININA KARŞI YETERLİ BİLGİYE SAHİP OLMAMASI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65" w:right="7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YETERSİZ VEYA YANLIŞ BİLGİLENME SONUCU ÇALIŞANLARIN HATALI DAVRANIŞLA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64" w:right="7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HASTALIĞA MARUZ KALMASI SONUCU HASTALANMA VE SALGINDA ARTIŞ.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8"/>
              <w:ind w:left="126" w:right="13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SALGIN HASTALIKLAR,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126" w:right="13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BİYOLOJİK RİSK ETMENLERİ, SALGINLARDAN KORUNMA VE HİJYEN KONULARINDA EĞİTİM VERİLMİŞTİR.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12" w:right="59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6" w:line="266" w:lineRule="auto"/>
              <w:ind w:left="219" w:right="78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4F" w:rsidRPr="009B2C81" w:rsidRDefault="0065764F" w:rsidP="0065764F">
            <w:pPr>
              <w:pStyle w:val="TableParagraph"/>
              <w:tabs>
                <w:tab w:val="left" w:pos="194"/>
              </w:tabs>
              <w:spacing w:before="139" w:line="266" w:lineRule="auto"/>
              <w:ind w:left="-119" w:right="221"/>
              <w:rPr>
                <w:sz w:val="20"/>
                <w:szCs w:val="20"/>
              </w:rPr>
            </w:pPr>
          </w:p>
          <w:p w:rsidR="0065764F" w:rsidRPr="009B2C81" w:rsidRDefault="0065764F" w:rsidP="0065764F">
            <w:pPr>
              <w:pStyle w:val="TableParagraph"/>
              <w:tabs>
                <w:tab w:val="left" w:pos="194"/>
              </w:tabs>
              <w:spacing w:before="139" w:line="266" w:lineRule="auto"/>
              <w:ind w:left="-119" w:right="221"/>
              <w:rPr>
                <w:sz w:val="20"/>
                <w:szCs w:val="20"/>
              </w:rPr>
            </w:pPr>
          </w:p>
          <w:p w:rsidR="008C0508" w:rsidRPr="009B2C81" w:rsidRDefault="008B70EB" w:rsidP="0065764F">
            <w:pPr>
              <w:pStyle w:val="TableParagraph"/>
              <w:tabs>
                <w:tab w:val="left" w:pos="194"/>
              </w:tabs>
              <w:spacing w:before="139" w:line="266" w:lineRule="auto"/>
              <w:ind w:left="-119" w:right="22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ÇALIŞANLARDA YOĞUN BİLGİ KİRLİLİĞİ ORTAMINDA ÖZET, BİLİMSEL, PRATİK, KORUNMA İÇİN</w:t>
            </w:r>
            <w:r w:rsidRPr="009B2C81">
              <w:rPr>
                <w:spacing w:val="2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DEĞERLİ</w:t>
            </w:r>
          </w:p>
          <w:p w:rsidR="008C0508" w:rsidRPr="009B2C81" w:rsidRDefault="008B70EB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BİLGİLER PAYLAŞILMALI.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27" w:line="266" w:lineRule="auto"/>
              <w:ind w:right="22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KONUNUN SADECE İŞ SAĞLIĞI SORUNU OLMADIĞI, ULUSAL BİR MÜCADELE OLDUĞU BİLİNCİ UYANDIRILMALIDIR.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/>
              <w:ind w:left="237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KORUNMA YOLLARI ANLAŞILIR,</w:t>
            </w:r>
            <w:r w:rsidRPr="009B2C81">
              <w:rPr>
                <w:spacing w:val="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KİŞİLERİN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GERÇEKLİĞİNE UYGUN, UYGULANABİLİR, YALIN HALDE, GEREKİRSE UYGULAMALI, KONUNUN CİDDİYETİNİ VURGULAYACAK ANCAK GEREKSİZ PANİK</w:t>
            </w:r>
          </w:p>
          <w:p w:rsidR="008C0508" w:rsidRPr="009B2C81" w:rsidRDefault="008B70EB">
            <w:pPr>
              <w:pStyle w:val="TableParagraph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YARATMAYACAK ŞEKİLDE AKTARILMALIDIR.</w:t>
            </w:r>
          </w:p>
          <w:p w:rsidR="0065764F" w:rsidRPr="009B2C81" w:rsidRDefault="0065764F">
            <w:pPr>
              <w:pStyle w:val="TableParagraph"/>
              <w:ind w:left="37"/>
              <w:rPr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ind w:left="37"/>
              <w:rPr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ind w:left="37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83" w:lineRule="auto"/>
              <w:ind w:left="153" w:right="160" w:hanging="3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5"/>
                <w:sz w:val="20"/>
                <w:szCs w:val="20"/>
              </w:rPr>
              <w:t xml:space="preserve">MÜDÜR VE </w:t>
            </w:r>
            <w:r w:rsidRPr="009B2C81">
              <w:rPr>
                <w:rFonts w:ascii="Arial" w:hAnsi="Arial"/>
                <w:spacing w:val="-2"/>
                <w:w w:val="85"/>
                <w:sz w:val="20"/>
                <w:szCs w:val="20"/>
              </w:rPr>
              <w:t xml:space="preserve">YARDIMCILARI </w:t>
            </w:r>
            <w:r w:rsidRPr="009B2C81">
              <w:rPr>
                <w:rFonts w:ascii="Arial" w:hAnsi="Arial"/>
                <w:w w:val="85"/>
                <w:sz w:val="20"/>
                <w:szCs w:val="20"/>
              </w:rPr>
              <w:t xml:space="preserve">PSİKOLOJİK </w:t>
            </w:r>
            <w:r w:rsidRPr="009B2C81">
              <w:rPr>
                <w:rFonts w:ascii="Arial" w:hAnsi="Arial"/>
                <w:w w:val="95"/>
                <w:sz w:val="20"/>
                <w:szCs w:val="20"/>
              </w:rPr>
              <w:t>DANIŞMAN</w:t>
            </w:r>
          </w:p>
        </w:tc>
        <w:tc>
          <w:tcPr>
            <w:tcW w:w="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5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6"/>
              <w:ind w:right="12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95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6" w:right="22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SALGIN HASTALIKLAR, BİYOLOJİK RİSK ETMENLERİ, SALGINLARDAN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225" w:right="22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KORUNMA VE HİJYEN KONULARINDA EĞİTİMLER</w:t>
            </w:r>
          </w:p>
          <w:p w:rsidR="008C0508" w:rsidRPr="009B2C81" w:rsidRDefault="008B70EB">
            <w:pPr>
              <w:pStyle w:val="TableParagraph"/>
              <w:spacing w:before="1"/>
              <w:ind w:left="226" w:right="18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DÜZENLENMİŞTİR.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30" w:right="2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  <w:p w:rsidR="008C0508" w:rsidRPr="009B2C81" w:rsidRDefault="008B70EB">
            <w:pPr>
              <w:pStyle w:val="TableParagraph"/>
              <w:spacing w:before="22"/>
              <w:ind w:left="330" w:right="2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8C0508" w:rsidRPr="009B2C81" w:rsidTr="007C70DF">
        <w:trPr>
          <w:gridAfter w:val="3"/>
          <w:wAfter w:w="315" w:type="dxa"/>
          <w:trHeight w:val="3495"/>
        </w:trPr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 w:right="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BİLDİRİM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9" w:line="266" w:lineRule="auto"/>
              <w:ind w:left="278" w:firstLine="13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KENDİLERİ VEYA SOSYAL TEMASTA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88" w:firstLine="55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OLDUĞU ÇEVRESİNDEKİ SALGIN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6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İLE VEYA YURTDIŞI TEMAS İLE OLAN BİLGİLERİ BEYAN ETMEMELERİ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65" w:right="7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BELİRTİSİZ DÖNEM VEYA</w:t>
            </w:r>
            <w:r w:rsidRPr="009B2C81">
              <w:rPr>
                <w:spacing w:val="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TEŞHİS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65" w:right="74"/>
              <w:jc w:val="center"/>
              <w:rPr>
                <w:sz w:val="20"/>
                <w:szCs w:val="20"/>
              </w:rPr>
            </w:pPr>
            <w:r w:rsidRPr="009B2C81">
              <w:rPr>
                <w:spacing w:val="-1"/>
                <w:sz w:val="20"/>
                <w:szCs w:val="20"/>
              </w:rPr>
              <w:t xml:space="preserve">KESİNLEŞMEDEN </w:t>
            </w:r>
            <w:r w:rsidRPr="009B2C81">
              <w:rPr>
                <w:sz w:val="20"/>
                <w:szCs w:val="20"/>
              </w:rPr>
              <w:t>BULAŞTIRMA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65" w:right="7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YAŞANMASI SONUCU HASTALANMA VE SALGINDA ARTIŞ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26" w:right="1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KENDİLERİ VEYA SOSYAL TEMASTA OLDUĞU ÇEVRESİNDEKİ SALGIN İLE VEYA YURTDIŞI TEMAS İLE OLAN BİLGİLERİ BEYAN ETMEKTEDİRLER.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12" w:right="59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0" w:line="266" w:lineRule="auto"/>
              <w:ind w:left="219" w:right="78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before="1" w:line="266" w:lineRule="auto"/>
              <w:ind w:right="260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TÜM ÇALIŞANLAR HASTALIK BELİRTİLERİ GÖRÜLÜR GÖRÜLMEZ SAĞLIK BİRİMİNE </w:t>
            </w:r>
            <w:r w:rsidR="0065764F" w:rsidRPr="009B2C81">
              <w:rPr>
                <w:sz w:val="20"/>
                <w:szCs w:val="20"/>
              </w:rPr>
              <w:t>BAŞVURMALARI</w:t>
            </w:r>
            <w:r w:rsidRPr="009B2C81">
              <w:rPr>
                <w:sz w:val="20"/>
                <w:szCs w:val="20"/>
              </w:rPr>
              <w:t xml:space="preserve"> KONUSUNDA</w:t>
            </w:r>
            <w:r w:rsidRPr="009B2C81">
              <w:rPr>
                <w:spacing w:val="-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UYARILMALIDIR.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66" w:lineRule="auto"/>
              <w:ind w:right="169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 KENDİSİNDE VEYA SOSYAL TEMAS ETTİĞİ ÇEVRESİNDE SÖZ KONUSU HASTALIK TEŞHİSİ, ÖN TANISI, İZOLASYON VEYA KARANTİNA DURUMLARI KONUSUNDA OKUL MÜDÜR/KURUCU</w:t>
            </w:r>
            <w:r w:rsidRPr="009B2C81">
              <w:rPr>
                <w:spacing w:val="29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TEMSİLCİSİNE</w:t>
            </w:r>
          </w:p>
          <w:p w:rsidR="008C0508" w:rsidRPr="009B2C81" w:rsidRDefault="008B70EB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 VERMEKLE YÜKÜMLENDİRİLMELİDİR.</w:t>
            </w:r>
          </w:p>
          <w:p w:rsidR="0065764F" w:rsidRPr="009B2C81" w:rsidRDefault="0065764F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</w:p>
          <w:p w:rsidR="0065764F" w:rsidRPr="009B2C81" w:rsidRDefault="0065764F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B2C81" w:rsidRPr="009A480C" w:rsidRDefault="008B70EB" w:rsidP="009B2C81">
            <w:pPr>
              <w:pStyle w:val="TableParagraph"/>
              <w:spacing w:before="170"/>
              <w:ind w:left="214" w:right="220"/>
              <w:rPr>
                <w:sz w:val="18"/>
                <w:szCs w:val="18"/>
              </w:rPr>
            </w:pPr>
            <w:r w:rsidRPr="009A480C">
              <w:rPr>
                <w:sz w:val="18"/>
                <w:szCs w:val="18"/>
              </w:rPr>
              <w:t>TÜM</w:t>
            </w:r>
          </w:p>
          <w:p w:rsidR="008C0508" w:rsidRPr="009B2C81" w:rsidRDefault="008B70EB" w:rsidP="009B2C81">
            <w:pPr>
              <w:pStyle w:val="TableParagraph"/>
              <w:spacing w:before="170"/>
              <w:ind w:left="214" w:right="220"/>
              <w:rPr>
                <w:sz w:val="20"/>
                <w:szCs w:val="20"/>
              </w:rPr>
            </w:pPr>
            <w:r w:rsidRPr="009A480C">
              <w:rPr>
                <w:sz w:val="18"/>
                <w:szCs w:val="18"/>
              </w:rPr>
              <w:t>ÇALIŞANLAR</w:t>
            </w:r>
          </w:p>
        </w:tc>
        <w:tc>
          <w:tcPr>
            <w:tcW w:w="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3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5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0"/>
              <w:ind w:right="12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95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9" w:line="266" w:lineRule="auto"/>
              <w:ind w:left="226" w:right="22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PERSONELLERE BU KONUDA GEREKLİ UYARILARDA</w:t>
            </w:r>
          </w:p>
          <w:p w:rsidR="008C0508" w:rsidRPr="009B2C81" w:rsidRDefault="008B70EB">
            <w:pPr>
              <w:pStyle w:val="TableParagraph"/>
              <w:spacing w:before="1"/>
              <w:ind w:left="226" w:right="18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BULUNULMUŞTUR.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330" w:right="2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8C0508" w:rsidRPr="009B2C81" w:rsidTr="007C70DF">
        <w:trPr>
          <w:gridAfter w:val="3"/>
          <w:wAfter w:w="315" w:type="dxa"/>
          <w:trHeight w:val="4767"/>
        </w:trPr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ORGANİZASYON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7" w:line="266" w:lineRule="auto"/>
              <w:ind w:left="235" w:right="240" w:firstLine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HAZIRLIK EKİBİNİN KURULMAMASI VE YETERSİZLİĞİ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0" w:line="266" w:lineRule="auto"/>
              <w:ind w:left="166" w:right="17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ALINMASI GEREKEN ÖNLEMLERİN YETERSİZ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113" w:right="123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GERÇEKLEŞTİRİLMESİ SONUCU SALGININ İŞYERİNE GİRMESİ VE ULUSAL ÖLÇEKTE</w:t>
            </w:r>
          </w:p>
          <w:p w:rsidR="008C0508" w:rsidRPr="009B2C81" w:rsidRDefault="008B70EB">
            <w:pPr>
              <w:pStyle w:val="TableParagraph"/>
              <w:spacing w:before="1"/>
              <w:ind w:left="65" w:right="2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BÜYÜMESİ.</w:t>
            </w:r>
          </w:p>
        </w:tc>
        <w:tc>
          <w:tcPr>
            <w:tcW w:w="2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83" w:lineRule="auto"/>
              <w:ind w:left="125" w:right="135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 xml:space="preserve">MART 2020 DEN BUYANA </w:t>
            </w:r>
            <w:r w:rsidRPr="009B2C81">
              <w:rPr>
                <w:rFonts w:ascii="Arial" w:hAnsi="Arial"/>
                <w:w w:val="95"/>
                <w:sz w:val="20"/>
                <w:szCs w:val="20"/>
              </w:rPr>
              <w:t>OKUL MÜDÜR, OKUL MÜDÜRLERİ, OKUL MÜDÜRÜ, BİRİM</w:t>
            </w:r>
          </w:p>
          <w:p w:rsidR="008C0508" w:rsidRPr="009B2C81" w:rsidRDefault="008B70EB">
            <w:pPr>
              <w:pStyle w:val="TableParagraph"/>
              <w:spacing w:line="283" w:lineRule="auto"/>
              <w:ind w:left="124" w:right="135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0"/>
                <w:sz w:val="20"/>
                <w:szCs w:val="20"/>
              </w:rPr>
              <w:t xml:space="preserve">SORUMLULARI, PSİKOLOJİK </w:t>
            </w:r>
            <w:r w:rsidRPr="009B2C81">
              <w:rPr>
                <w:rFonts w:ascii="Arial" w:hAnsi="Arial"/>
                <w:w w:val="90"/>
                <w:sz w:val="20"/>
                <w:szCs w:val="20"/>
              </w:rPr>
              <w:t xml:space="preserve">DANIŞMAN TARAFINDAN </w:t>
            </w:r>
            <w:r w:rsidRPr="009B2C81">
              <w:rPr>
                <w:rFonts w:ascii="Arial" w:hAnsi="Arial"/>
                <w:w w:val="95"/>
                <w:sz w:val="20"/>
                <w:szCs w:val="20"/>
              </w:rPr>
              <w:t>TOPLANTILAR</w:t>
            </w:r>
          </w:p>
          <w:p w:rsidR="008C0508" w:rsidRPr="009B2C81" w:rsidRDefault="008B70EB">
            <w:pPr>
              <w:pStyle w:val="TableParagraph"/>
              <w:spacing w:line="283" w:lineRule="auto"/>
              <w:ind w:left="219" w:right="295" w:hanging="26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0"/>
                <w:sz w:val="20"/>
                <w:szCs w:val="20"/>
              </w:rPr>
              <w:t xml:space="preserve">GERÇEKLEŞTİRİLMESİ VE </w:t>
            </w:r>
            <w:r w:rsidRPr="009B2C81">
              <w:rPr>
                <w:rFonts w:ascii="Arial" w:hAnsi="Arial"/>
                <w:w w:val="85"/>
                <w:sz w:val="20"/>
                <w:szCs w:val="20"/>
              </w:rPr>
              <w:t>SAĞLIKLI BİLGİ AKIŞININ SAĞLANARAK ETKİLİ</w:t>
            </w:r>
          </w:p>
          <w:p w:rsidR="008C0508" w:rsidRPr="009B2C81" w:rsidRDefault="008B70EB">
            <w:pPr>
              <w:pStyle w:val="TableParagraph"/>
              <w:spacing w:line="229" w:lineRule="exact"/>
              <w:ind w:left="126" w:right="93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KORUNMA SAĞLANMASI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2" w:right="59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19" w:right="78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65764F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1"/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HAZIRLIK ve KONTROL EKİBİ</w:t>
            </w:r>
          </w:p>
          <w:p w:rsidR="008C0508" w:rsidRPr="009B2C81" w:rsidRDefault="008B70EB" w:rsidP="0065764F">
            <w:pPr>
              <w:pStyle w:val="TableParagraph"/>
              <w:tabs>
                <w:tab w:val="left" w:pos="238"/>
              </w:tabs>
              <w:spacing w:before="1"/>
              <w:ind w:left="36"/>
              <w:rPr>
                <w:sz w:val="20"/>
                <w:szCs w:val="20"/>
              </w:rPr>
            </w:pPr>
            <w:r w:rsidRPr="009B2C81">
              <w:rPr>
                <w:spacing w:val="1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OLUŞTURULMALIDIR.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7" w:line="266" w:lineRule="auto"/>
              <w:ind w:left="37" w:right="164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 SIK PERİYODLARDA DÜZENLENMELİDİR.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1"/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KORUYUCU</w:t>
            </w:r>
            <w:r w:rsidRPr="009B2C81">
              <w:rPr>
                <w:spacing w:val="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ÖNLEMLERİN</w:t>
            </w:r>
          </w:p>
          <w:p w:rsidR="008C0508" w:rsidRPr="009B2C81" w:rsidRDefault="008B70EB">
            <w:pPr>
              <w:pStyle w:val="TableParagraph"/>
              <w:spacing w:before="27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BELİRLENMESİ SÜRECİNE KATILIMININ SAĞLANMALIDIR.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27" w:line="266" w:lineRule="auto"/>
              <w:ind w:left="37" w:right="677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BİLİMSEL VE TOPLUMSAL GELİŞMELER, YASAL DEĞİŞİKLİKLER YAKINDAN TAKİP EDİLMELİ VE GÜNCELLEMELER</w:t>
            </w:r>
            <w:r w:rsidRPr="009B2C81">
              <w:rPr>
                <w:spacing w:val="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YAPILMALIDIR.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İŞYERİNDE GEREKLİ KORUNMA</w:t>
            </w:r>
            <w:r w:rsidRPr="009B2C81">
              <w:rPr>
                <w:spacing w:val="9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POLİTİKALARI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3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BELİRLENMELİ VE UZUN VADELİ ÇALIŞMALAR GÖZ ARDI EDİLMEMELİDİR.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before="1" w:line="266" w:lineRule="auto"/>
              <w:ind w:left="37" w:right="9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HAZIRLIK EKİBİ İŞ SAĞLIĞI VE GÜVENLİĞİ UZMANI İLE KOORDİNELİ ÇALIŞMALI KARARLARI DİREK OKUL MÜDÜR SUNMALIDIR.</w:t>
            </w:r>
          </w:p>
          <w:p w:rsidR="0065764F" w:rsidRPr="009B2C81" w:rsidRDefault="0065764F" w:rsidP="0065764F">
            <w:pPr>
              <w:pStyle w:val="TableParagraph"/>
              <w:tabs>
                <w:tab w:val="left" w:pos="238"/>
              </w:tabs>
              <w:spacing w:before="1" w:line="266" w:lineRule="auto"/>
              <w:ind w:right="92"/>
              <w:rPr>
                <w:sz w:val="20"/>
                <w:szCs w:val="20"/>
              </w:rPr>
            </w:pPr>
          </w:p>
          <w:p w:rsidR="0065764F" w:rsidRPr="009B2C81" w:rsidRDefault="0065764F" w:rsidP="0065764F">
            <w:pPr>
              <w:pStyle w:val="TableParagraph"/>
              <w:tabs>
                <w:tab w:val="left" w:pos="238"/>
              </w:tabs>
              <w:spacing w:before="1" w:line="266" w:lineRule="auto"/>
              <w:ind w:right="92"/>
              <w:rPr>
                <w:sz w:val="20"/>
                <w:szCs w:val="20"/>
              </w:rPr>
            </w:pPr>
          </w:p>
          <w:p w:rsidR="0065764F" w:rsidRPr="009B2C81" w:rsidRDefault="0065764F" w:rsidP="0065764F">
            <w:pPr>
              <w:pStyle w:val="TableParagraph"/>
              <w:tabs>
                <w:tab w:val="left" w:pos="238"/>
              </w:tabs>
              <w:spacing w:before="1" w:line="266" w:lineRule="auto"/>
              <w:ind w:right="92"/>
              <w:rPr>
                <w:sz w:val="20"/>
                <w:szCs w:val="20"/>
              </w:rPr>
            </w:pPr>
          </w:p>
          <w:p w:rsidR="0065764F" w:rsidRPr="009B2C81" w:rsidRDefault="0065764F" w:rsidP="0065764F">
            <w:pPr>
              <w:pStyle w:val="TableParagraph"/>
              <w:tabs>
                <w:tab w:val="left" w:pos="238"/>
              </w:tabs>
              <w:spacing w:before="1" w:line="266" w:lineRule="auto"/>
              <w:ind w:right="92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51" w:right="156" w:hanging="48"/>
              <w:jc w:val="center"/>
              <w:rPr>
                <w:sz w:val="16"/>
                <w:szCs w:val="16"/>
              </w:rPr>
            </w:pPr>
            <w:r w:rsidRPr="009B2C81">
              <w:rPr>
                <w:sz w:val="16"/>
                <w:szCs w:val="16"/>
              </w:rPr>
              <w:t>İLGİLİ M.YARDIMCISI EKİPTEKİ PERSONELLER</w:t>
            </w:r>
          </w:p>
        </w:tc>
        <w:tc>
          <w:tcPr>
            <w:tcW w:w="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2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95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59" w:lineRule="auto"/>
              <w:ind w:left="97" w:right="10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YAPILAN TOPLANTILAR NETİCESİNDE TÜM BİRİMLERE ALINAN KARARLAR HAKKINDA BİLGİLENDİRME</w:t>
            </w:r>
          </w:p>
          <w:p w:rsidR="008C0508" w:rsidRPr="009B2C81" w:rsidRDefault="008B70EB">
            <w:pPr>
              <w:pStyle w:val="TableParagraph"/>
              <w:spacing w:before="2"/>
              <w:ind w:left="226" w:right="18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YAPILMIŞTIR.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30" w:right="2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0F08F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74" w:type="dxa"/>
          <w:trHeight w:val="6463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8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4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OLAĞANÜSTÜ</w:t>
            </w:r>
          </w:p>
          <w:p w:rsidR="008C0508" w:rsidRPr="009B2C81" w:rsidRDefault="008B70EB">
            <w:pPr>
              <w:pStyle w:val="TableParagraph"/>
              <w:spacing w:before="28"/>
              <w:ind w:left="5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UYGULAMALARIN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0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GERÇEKLEŞTİRİLMEMES İ, YETERLİ HİJYEN VE DEZENFEKSİYON YAPILMAMASI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3" w:line="266" w:lineRule="auto"/>
              <w:ind w:left="72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BULAŞIM SONUCU HASTALANMA VE SALGININ HIZLA YAYILMASI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4"/>
              <w:ind w:left="53" w:right="12"/>
              <w:jc w:val="center"/>
              <w:rPr>
                <w:rFonts w:ascii="Arial"/>
                <w:sz w:val="20"/>
                <w:szCs w:val="20"/>
              </w:rPr>
            </w:pPr>
            <w:r w:rsidRPr="009B2C81">
              <w:rPr>
                <w:rFonts w:ascii="Arial"/>
                <w:w w:val="90"/>
                <w:sz w:val="20"/>
                <w:szCs w:val="20"/>
              </w:rPr>
              <w:t>OKULDA DEZENFEKTE</w:t>
            </w:r>
          </w:p>
          <w:p w:rsidR="008C0508" w:rsidRPr="009B2C81" w:rsidRDefault="008B70EB">
            <w:pPr>
              <w:pStyle w:val="TableParagraph"/>
              <w:spacing w:before="42" w:line="283" w:lineRule="auto"/>
              <w:ind w:left="53" w:right="52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5"/>
                <w:sz w:val="20"/>
                <w:szCs w:val="20"/>
              </w:rPr>
              <w:t xml:space="preserve">ÇALIŞMALARININ YAPILMASI </w:t>
            </w:r>
            <w:r w:rsidRPr="009B2C81">
              <w:rPr>
                <w:rFonts w:ascii="Arial" w:hAnsi="Arial"/>
                <w:w w:val="95"/>
                <w:sz w:val="20"/>
                <w:szCs w:val="20"/>
              </w:rPr>
              <w:t>VE TEMİZLİK</w:t>
            </w:r>
          </w:p>
          <w:p w:rsidR="008C0508" w:rsidRPr="009B2C81" w:rsidRDefault="008B70EB">
            <w:pPr>
              <w:pStyle w:val="TableParagraph"/>
              <w:spacing w:line="230" w:lineRule="exact"/>
              <w:ind w:left="53" w:right="54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PERSONELLERİNİN BU</w:t>
            </w:r>
          </w:p>
          <w:p w:rsidR="008C0508" w:rsidRPr="009B2C81" w:rsidRDefault="008B70EB">
            <w:pPr>
              <w:pStyle w:val="TableParagraph"/>
              <w:spacing w:before="41" w:line="283" w:lineRule="auto"/>
              <w:ind w:left="53" w:right="55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5"/>
                <w:sz w:val="20"/>
                <w:szCs w:val="20"/>
              </w:rPr>
              <w:t>KONUDA GEREKLİ UYARI VE TALİMATLAR VERİLMİŞTİR.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8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66" w:lineRule="auto"/>
              <w:ind w:right="62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KURUMUMUZDA OKUL UYGULAMALAR SIKLIK OLARAK</w:t>
            </w:r>
            <w:r w:rsidRPr="009B2C81">
              <w:rPr>
                <w:spacing w:val="-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ARTIRILMALIDIR.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66" w:lineRule="auto"/>
              <w:ind w:right="12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KULLANIMA AÇIK YÜZEYLER ( TRABZAN, KAPI KOLU vb.) ÖĞLE TATİLİNDE ve AKŞAM DERS BİTİMİNDE TEMİZLENMELİDİR.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1" w:line="266" w:lineRule="auto"/>
              <w:ind w:right="170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KURUM ÇALIŞAN OKUL SAĞLIIĞINI ZORLAMAYACAK SINIRDA SÜREKLİ</w:t>
            </w:r>
            <w:r w:rsidRPr="009B2C81">
              <w:rPr>
                <w:spacing w:val="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HAVALANDIRILMALIDIR.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6" w:lineRule="auto"/>
              <w:ind w:right="33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TUVALET, LAVABO, YEMEKHANE, OKUL GİRİŞLERİ, GÜVENLİK, SOYUNMA ODALARI, İDARİ OFİSLER VE ORTAK ALANLARA KOLAY KULLANIMLI VE</w:t>
            </w:r>
            <w:r w:rsidRPr="009B2C81">
              <w:rPr>
                <w:spacing w:val="2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KOLAY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ERİŞİMLİ EL ANTİSEPTİĞİ KONULMALIDIR.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27" w:line="266" w:lineRule="auto"/>
              <w:ind w:right="289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SOYUNMA ODALARI SÜREKLİ HAVALANDIRILMALI, GÜNDE İKİ KEZ YÜZEY TEMİZLİĞİ</w:t>
            </w:r>
            <w:r w:rsidRPr="009B2C81">
              <w:rPr>
                <w:spacing w:val="2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SAĞLANMALIDIR.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" w:line="266" w:lineRule="auto"/>
              <w:ind w:right="28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SOYUNMA DOLAPLARI ÇOKLU KULLANILMAMALI, AKSİNE HER ÇALIŞANA GÜNDELİK VE İŞ KIYAFETİ İÇİN DOLAP TAHSİS</w:t>
            </w:r>
            <w:r w:rsidRPr="009B2C81">
              <w:rPr>
                <w:spacing w:val="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EDİLMELİDİR.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before="1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ORTAMLAR GÜN</w:t>
            </w:r>
            <w:r w:rsidRPr="009B2C81">
              <w:rPr>
                <w:spacing w:val="4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IŞIĞINDAN</w:t>
            </w:r>
          </w:p>
          <w:p w:rsidR="008C0508" w:rsidRPr="009B2C81" w:rsidRDefault="008B70EB">
            <w:pPr>
              <w:pStyle w:val="TableParagraph"/>
              <w:spacing w:before="27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YARARLANDIRILMALIDIR.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27" w:line="266" w:lineRule="auto"/>
              <w:ind w:right="266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HİJYEN MALZEMELERİ SIK SIK KONTROL EDİLMELİ EKSİKLİĞİNE İZİN</w:t>
            </w:r>
            <w:r w:rsidRPr="009B2C81">
              <w:rPr>
                <w:spacing w:val="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VERİLMEMELİDİR.</w:t>
            </w:r>
          </w:p>
        </w:tc>
        <w:tc>
          <w:tcPr>
            <w:tcW w:w="1560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3" w:line="266" w:lineRule="auto"/>
              <w:ind w:left="103" w:right="68" w:firstLine="24"/>
              <w:jc w:val="center"/>
              <w:rPr>
                <w:sz w:val="18"/>
                <w:szCs w:val="18"/>
              </w:rPr>
            </w:pPr>
            <w:r w:rsidRPr="009B2C81">
              <w:rPr>
                <w:sz w:val="18"/>
                <w:szCs w:val="18"/>
              </w:rPr>
              <w:t>OKUL MÜDÜRÜ TÜM PERSONEL VE TÜM</w:t>
            </w:r>
          </w:p>
          <w:p w:rsidR="008C0508" w:rsidRPr="009B2C81" w:rsidRDefault="008B70EB">
            <w:pPr>
              <w:pStyle w:val="TableParagraph"/>
              <w:ind w:left="91" w:right="31"/>
              <w:jc w:val="center"/>
              <w:rPr>
                <w:sz w:val="20"/>
                <w:szCs w:val="20"/>
              </w:rPr>
            </w:pPr>
            <w:r w:rsidRPr="009B2C81">
              <w:rPr>
                <w:sz w:val="18"/>
                <w:szCs w:val="18"/>
              </w:rPr>
              <w:t>ÖĞRETMENLER</w:t>
            </w:r>
          </w:p>
        </w:tc>
        <w:tc>
          <w:tcPr>
            <w:tcW w:w="283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8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68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8" w:right="66"/>
              <w:jc w:val="center"/>
              <w:rPr>
                <w:rFonts w:ascii="Arial"/>
                <w:sz w:val="20"/>
                <w:szCs w:val="20"/>
              </w:rPr>
            </w:pPr>
            <w:r w:rsidRPr="009B2C81">
              <w:rPr>
                <w:rFonts w:ascii="Arial"/>
                <w:w w:val="85"/>
                <w:sz w:val="20"/>
                <w:szCs w:val="20"/>
              </w:rPr>
              <w:t>OKULDA DEZENFEKTE</w:t>
            </w:r>
          </w:p>
          <w:p w:rsidR="008C0508" w:rsidRPr="009B2C81" w:rsidRDefault="008B70EB">
            <w:pPr>
              <w:pStyle w:val="TableParagraph"/>
              <w:spacing w:before="38" w:line="276" w:lineRule="auto"/>
              <w:ind w:left="540" w:right="493" w:hanging="10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0"/>
                <w:sz w:val="20"/>
                <w:szCs w:val="20"/>
              </w:rPr>
              <w:t xml:space="preserve">ÇALIŞMALARI </w:t>
            </w:r>
            <w:r w:rsidRPr="009B2C81">
              <w:rPr>
                <w:rFonts w:ascii="Arial" w:hAnsi="Arial"/>
                <w:w w:val="85"/>
                <w:sz w:val="20"/>
                <w:szCs w:val="20"/>
              </w:rPr>
              <w:t>YAPILMIŞTIR.</w:t>
            </w:r>
          </w:p>
        </w:tc>
        <w:tc>
          <w:tcPr>
            <w:tcW w:w="155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0F08F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74" w:type="dxa"/>
          <w:trHeight w:val="4300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ZİYARETÇİ KABULU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SEMPTOM GÖSTEREN</w:t>
            </w:r>
          </w:p>
          <w:p w:rsidR="008C0508" w:rsidRPr="009B2C81" w:rsidRDefault="008B70EB">
            <w:pPr>
              <w:pStyle w:val="TableParagraph"/>
              <w:spacing w:before="27"/>
              <w:ind w:left="49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ZİYARETÇİ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6" w:right="3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ÇALIŞANLARA VİRÜS BULAŞIMI SONUCU HASTALANMA VE SALGINDA ARTIŞ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GÜVENLİK PERSONELİNİN GEREKLİ UYARILARDA BULUNMASI</w:t>
            </w:r>
          </w:p>
          <w:p w:rsidR="008C0508" w:rsidRPr="009B2C81" w:rsidRDefault="008B70EB">
            <w:pPr>
              <w:pStyle w:val="TableParagraph"/>
              <w:spacing w:before="1"/>
              <w:ind w:left="53" w:right="1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GEREKMEKTEDİR.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66" w:lineRule="auto"/>
              <w:ind w:right="757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ZİYARETÇİLERİN KABUL ÖNCESİ ATEŞLERİNİN TEMASSIZ ATEŞ ÖLÇERLE ÖLÇÜLMESİ. 37,5</w:t>
            </w:r>
            <w:r w:rsidRPr="009B2C81">
              <w:rPr>
                <w:spacing w:val="3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ve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ÜSTÜNDE OLMASI YA DA ÖKSÜRÜK, HAPŞIRMA, BOĞAZ AĞRISI YA DA KIRGINLIK GİBİ ŞİKAYETLERİN</w:t>
            </w:r>
            <w:r w:rsidRPr="009B2C81">
              <w:rPr>
                <w:spacing w:val="17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TESPİTİ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DURUMUNDA KURUMA GİRİŞE İZİN </w:t>
            </w:r>
            <w:r w:rsidRPr="009B2C81">
              <w:rPr>
                <w:spacing w:val="1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VERİLMEMESİ.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27" w:line="266" w:lineRule="auto"/>
              <w:ind w:right="4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BELİRTİ OLMAYAN KİŞİLERLE GÖRÜŞMELERDE DAHİ 2 METRE MESFENİN KORUNMASI, GÖRÜŞMENİN KISA TUTULMASI.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" w:line="266" w:lineRule="auto"/>
              <w:ind w:right="207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GÖRÜŞMELERİN MÜMKÜN OLDUĞUNCA UZAKTAN GERÇEKLEŞTİRİLMESİ.</w:t>
            </w:r>
          </w:p>
        </w:tc>
        <w:tc>
          <w:tcPr>
            <w:tcW w:w="1560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7"/>
              <w:ind w:left="9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365" w:right="305" w:hanging="4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Güvenlik Personeli</w:t>
            </w:r>
          </w:p>
        </w:tc>
        <w:tc>
          <w:tcPr>
            <w:tcW w:w="283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68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98" w:right="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GÜVENLİK PERSONELİNE BU KONUDA GEREKLİ UYARILARDA</w:t>
            </w:r>
          </w:p>
          <w:p w:rsidR="008C0508" w:rsidRPr="009B2C81" w:rsidRDefault="008B70EB">
            <w:pPr>
              <w:pStyle w:val="TableParagraph"/>
              <w:spacing w:before="1"/>
              <w:ind w:left="98" w:right="1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BULUNULMUŞTUR.</w:t>
            </w:r>
          </w:p>
        </w:tc>
        <w:tc>
          <w:tcPr>
            <w:tcW w:w="155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0F08F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74" w:type="dxa"/>
          <w:trHeight w:val="3774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4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707" w:hanging="62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İŞE GELİŞ VE ÇALIŞMA SÜRECİ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60" w:right="64" w:hanging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MUHTEMEL HASTALIK BELİRTİLERİ OLMASINA RAĞMEN İŞE GELMELERİ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76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 SÜRECİNDE İŞE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391" w:right="392" w:hanging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DEVAM EDEN ÇALIŞANLARIN SAĞLIKLI</w:t>
            </w:r>
          </w:p>
          <w:p w:rsidR="008C0508" w:rsidRPr="009B2C81" w:rsidRDefault="008B70EB">
            <w:pPr>
              <w:pStyle w:val="TableParagraph"/>
              <w:ind w:left="76" w:right="7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ÇALIŞANLARA</w:t>
            </w:r>
          </w:p>
          <w:p w:rsidR="008C0508" w:rsidRPr="009B2C81" w:rsidRDefault="008B70EB">
            <w:pPr>
              <w:pStyle w:val="TableParagraph"/>
              <w:spacing w:before="27"/>
              <w:ind w:left="76" w:right="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269" w:right="261" w:hanging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BULAŞTIRMASI SONUCU HASTALANMA VE SALGINDA ARTIŞ.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1" w:right="28" w:hanging="4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ŞİKAYETİ OLAN ÇALIŞANLAR DERHAL İZOLE EDİLMESİ VE SAĞLIK BİRİMİNE SEVK EDİLMESİ SAĞLANMAKTADIR.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4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" w:line="266" w:lineRule="auto"/>
              <w:ind w:right="6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İŞE GELİŞLERDE UYGUN BİR EKİPMAN İLE İŞVEREN VE ZİYARETÇİLER DAHİL HERKESİN VUCUT ISILARININ ÖLÇÜMÜ; 37,5 ve ÜZERİNDE OLANLARIN</w:t>
            </w:r>
            <w:r w:rsidRPr="009B2C81">
              <w:rPr>
                <w:spacing w:val="2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KURUMA</w:t>
            </w:r>
          </w:p>
          <w:p w:rsidR="008C0508" w:rsidRPr="009B2C81" w:rsidRDefault="008B70EB" w:rsidP="0065764F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GİRİŞİNE ENGEL OLACAK AKSİYONLAR BELİRLENMELİ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VE UYGULANMAYA KONMALIDIR.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27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SABAH SAĞLIKLI BİR ŞEKİLDE İŞE</w:t>
            </w:r>
            <w:r w:rsidRPr="009B2C81">
              <w:rPr>
                <w:spacing w:val="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GELEN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GÜN İÇİNDE BELİRTİLER SERGİLEMESİ HALİNDE DERHAL AMİRİNE HABER VERMESİ, İŞYERİ HEKİMİ TARAFINDAN DEĞERLENDİRİLMESİ ve NAKLİNN SAĞLANMASI.</w:t>
            </w:r>
          </w:p>
        </w:tc>
        <w:tc>
          <w:tcPr>
            <w:tcW w:w="1560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5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</w:t>
            </w:r>
          </w:p>
          <w:p w:rsidR="008C0508" w:rsidRPr="009B2C81" w:rsidRDefault="008B70EB">
            <w:pPr>
              <w:pStyle w:val="TableParagraph"/>
              <w:spacing w:before="27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</w:t>
            </w:r>
          </w:p>
        </w:tc>
        <w:tc>
          <w:tcPr>
            <w:tcW w:w="283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4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68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264" w:type="dxa"/>
          <w:trHeight w:val="3112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ALANLARI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113" w:firstLine="22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SOSYAL MESAFE DİKKATE ALINMADAN ÇALIŞMA YAPILMASI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5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YAKIN TEMAS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73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NEDENİYLE BULAŞ VE HASTALANMA, SALGINDA ARTIŞ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3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ALANINDA MİNUMUM PERSONEL</w:t>
            </w:r>
          </w:p>
          <w:p w:rsidR="008C0508" w:rsidRPr="009B2C81" w:rsidRDefault="008B70EB">
            <w:pPr>
              <w:pStyle w:val="TableParagraph"/>
              <w:ind w:left="53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BULUNDURARAK ÇALIŞMA</w:t>
            </w:r>
          </w:p>
          <w:p w:rsidR="008C0508" w:rsidRPr="009B2C81" w:rsidRDefault="008B70EB">
            <w:pPr>
              <w:pStyle w:val="TableParagraph"/>
              <w:spacing w:before="27"/>
              <w:ind w:left="5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YAPILMAKTADIR.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34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1. ÇALIŞMA ALANLARI, METREKAREYE/KİŞİ SAYISINA GÖRE SOSYAL MESAFE DİKKATE ALINARAK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DÜZENLENMELİDİR.</w:t>
            </w:r>
          </w:p>
        </w:tc>
        <w:tc>
          <w:tcPr>
            <w:tcW w:w="152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91" w:right="3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VE TÜM</w:t>
            </w:r>
          </w:p>
          <w:p w:rsidR="008C0508" w:rsidRPr="009B2C81" w:rsidRDefault="008B70EB">
            <w:pPr>
              <w:pStyle w:val="TableParagraph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</w:t>
            </w:r>
          </w:p>
        </w:tc>
        <w:tc>
          <w:tcPr>
            <w:tcW w:w="269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47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5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9B2C81">
            <w:pPr>
              <w:pStyle w:val="TableParagraph"/>
              <w:spacing w:line="259" w:lineRule="auto"/>
              <w:ind w:left="98" w:right="6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OKULDA </w:t>
            </w:r>
            <w:r w:rsidR="008B70EB" w:rsidRPr="009B2C81">
              <w:rPr>
                <w:sz w:val="20"/>
                <w:szCs w:val="20"/>
              </w:rPr>
              <w:t>PERSONEL İÇİN GÜVENLİ ALANLAR</w:t>
            </w:r>
          </w:p>
          <w:p w:rsidR="008C0508" w:rsidRPr="009B2C81" w:rsidRDefault="008B70EB">
            <w:pPr>
              <w:pStyle w:val="TableParagraph"/>
              <w:spacing w:before="1"/>
              <w:ind w:left="98" w:right="1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OLUŞTURULMUŞTUR.</w:t>
            </w:r>
          </w:p>
        </w:tc>
        <w:tc>
          <w:tcPr>
            <w:tcW w:w="1580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6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264" w:type="dxa"/>
          <w:trHeight w:val="4649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22" w:right="129" w:firstLine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TOPLANTIYA KALABALIK KATILIM SONUCU HASTALIĞIN YAYILMASI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89" w:right="94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KATILIMCILARIN VİRÜSLE KARŞILAŞMA İHTİMALİ SONUCU HASTALANMA VE SALGIN YAYILIMI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57" w:right="157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TOPLANTILARIN DİJİTAL ORTAMDA VEYA EN AZ KİŞİ SAYISI İLE SOSYAL MESAFE KORUNARAK YAPILMASI GEREKMEKTEDİR.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4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34" w:type="dxa"/>
            <w:gridSpan w:val="2"/>
          </w:tcPr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6" w:lineRule="auto"/>
              <w:ind w:right="33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MÜMKÜN OLAN TOPLANTILAR DİJİTAL ORTAMDA GERÇEKLEŞTİRİLMELİDİR.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. YÜZYÜZE</w:t>
            </w:r>
            <w:r w:rsidRPr="009B2C81">
              <w:rPr>
                <w:spacing w:val="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TOPLANTILARDA:</w:t>
            </w:r>
          </w:p>
          <w:p w:rsidR="008C0508" w:rsidRPr="009B2C81" w:rsidRDefault="008B70EB">
            <w:pPr>
              <w:pStyle w:val="TableParagraph"/>
              <w:numPr>
                <w:ilvl w:val="1"/>
                <w:numId w:val="13"/>
              </w:numPr>
              <w:tabs>
                <w:tab w:val="left" w:pos="585"/>
              </w:tabs>
              <w:spacing w:before="2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OTURMA DÜZENİ 1,5-2 METRE</w:t>
            </w:r>
            <w:r w:rsidRPr="009B2C81">
              <w:rPr>
                <w:spacing w:val="10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MESAFELİ</w:t>
            </w:r>
          </w:p>
          <w:p w:rsidR="008C0508" w:rsidRPr="009B2C81" w:rsidRDefault="008B70EB">
            <w:pPr>
              <w:pStyle w:val="TableParagraph"/>
              <w:spacing w:before="27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OLMALIDIR.</w:t>
            </w:r>
          </w:p>
          <w:p w:rsidR="008C0508" w:rsidRPr="009B2C81" w:rsidRDefault="008B70EB">
            <w:pPr>
              <w:pStyle w:val="TableParagraph"/>
              <w:numPr>
                <w:ilvl w:val="1"/>
                <w:numId w:val="13"/>
              </w:numPr>
              <w:tabs>
                <w:tab w:val="left" w:pos="578"/>
              </w:tabs>
              <w:spacing w:before="27" w:line="266" w:lineRule="auto"/>
              <w:ind w:left="51" w:right="285" w:firstLine="31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KATILIMCILAR HASTALIK TAŞIMA RİSKİNE KARŞI</w:t>
            </w:r>
          </w:p>
          <w:p w:rsidR="008C0508" w:rsidRPr="009B2C81" w:rsidRDefault="008B70EB" w:rsidP="0065764F">
            <w:pPr>
              <w:pStyle w:val="TableParagraph"/>
              <w:ind w:left="55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DİĞER KATILIMCILARA BULAŞTIRMAMAK AMACI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İLE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MASKE KULLANMALIDIR.</w:t>
            </w:r>
          </w:p>
          <w:p w:rsidR="008C0508" w:rsidRPr="009B2C81" w:rsidRDefault="008B70EB">
            <w:pPr>
              <w:pStyle w:val="TableParagraph"/>
              <w:numPr>
                <w:ilvl w:val="1"/>
                <w:numId w:val="13"/>
              </w:numPr>
              <w:tabs>
                <w:tab w:val="left" w:pos="575"/>
              </w:tabs>
              <w:spacing w:before="27"/>
              <w:ind w:left="574" w:hanging="20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 EN KISA SÜRELİ</w:t>
            </w:r>
            <w:r w:rsidRPr="009B2C81">
              <w:rPr>
                <w:spacing w:val="1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TUTULMALIDIR.</w:t>
            </w:r>
          </w:p>
          <w:p w:rsidR="008C0508" w:rsidRPr="009B2C81" w:rsidRDefault="008B70EB" w:rsidP="0065764F">
            <w:pPr>
              <w:pStyle w:val="TableParagraph"/>
              <w:numPr>
                <w:ilvl w:val="1"/>
                <w:numId w:val="13"/>
              </w:numPr>
              <w:tabs>
                <w:tab w:val="left" w:pos="592"/>
              </w:tabs>
              <w:spacing w:before="28"/>
              <w:ind w:left="591" w:hanging="22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 TUTANAKLARINDA TARİH, SAAT,</w:t>
            </w:r>
            <w:r w:rsidRPr="009B2C81">
              <w:rPr>
                <w:spacing w:val="33"/>
                <w:sz w:val="20"/>
                <w:szCs w:val="20"/>
              </w:rPr>
              <w:t xml:space="preserve"> </w:t>
            </w:r>
            <w:r w:rsidR="0065764F" w:rsidRPr="009B2C81">
              <w:rPr>
                <w:spacing w:val="3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SÜRE,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TÜM</w:t>
            </w:r>
          </w:p>
          <w:p w:rsidR="008C0508" w:rsidRPr="009B2C81" w:rsidRDefault="0065764F" w:rsidP="0065764F">
            <w:pPr>
              <w:pStyle w:val="TableParagraph"/>
              <w:spacing w:before="2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        </w:t>
            </w:r>
            <w:r w:rsidR="008B70EB" w:rsidRPr="009B2C81">
              <w:rPr>
                <w:sz w:val="20"/>
                <w:szCs w:val="20"/>
              </w:rPr>
              <w:t xml:space="preserve">KATILIMCILARIN OTURMA DÜZENİ VE </w:t>
            </w:r>
            <w:r w:rsidRPr="009B2C81">
              <w:rPr>
                <w:sz w:val="20"/>
                <w:szCs w:val="20"/>
              </w:rPr>
              <w:t xml:space="preserve">            .       </w:t>
            </w:r>
            <w:r w:rsidR="008B70EB" w:rsidRPr="009B2C81">
              <w:rPr>
                <w:sz w:val="20"/>
                <w:szCs w:val="20"/>
              </w:rPr>
              <w:t>KAYITLARI</w:t>
            </w:r>
            <w:r w:rsidRPr="009B2C81">
              <w:rPr>
                <w:sz w:val="20"/>
                <w:szCs w:val="20"/>
              </w:rPr>
              <w:t xml:space="preserve"> </w:t>
            </w:r>
            <w:r w:rsidR="008B70EB" w:rsidRPr="009B2C81">
              <w:rPr>
                <w:sz w:val="20"/>
                <w:szCs w:val="20"/>
              </w:rPr>
              <w:t>TUTULMALIDIR.</w:t>
            </w:r>
          </w:p>
          <w:p w:rsidR="008C0508" w:rsidRPr="009B2C81" w:rsidRDefault="008B70EB" w:rsidP="0065764F">
            <w:pPr>
              <w:pStyle w:val="TableParagraph"/>
              <w:numPr>
                <w:ilvl w:val="1"/>
                <w:numId w:val="13"/>
              </w:numPr>
              <w:tabs>
                <w:tab w:val="left" w:pos="614"/>
              </w:tabs>
              <w:spacing w:before="27"/>
              <w:ind w:left="613" w:hanging="19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TOPLANTILARDA KALEM VE EVRAKLAR</w:t>
            </w:r>
            <w:r w:rsidRPr="009B2C81">
              <w:rPr>
                <w:spacing w:val="19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KİŞİSEL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KULLANILMALIDIR.</w:t>
            </w:r>
          </w:p>
        </w:tc>
        <w:tc>
          <w:tcPr>
            <w:tcW w:w="152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6" w:right="34"/>
              <w:jc w:val="center"/>
              <w:rPr>
                <w:sz w:val="16"/>
                <w:szCs w:val="16"/>
              </w:rPr>
            </w:pPr>
            <w:r w:rsidRPr="009B2C81">
              <w:rPr>
                <w:sz w:val="16"/>
                <w:szCs w:val="16"/>
              </w:rPr>
              <w:t>İDARECİLER VE</w:t>
            </w:r>
          </w:p>
          <w:p w:rsidR="008C0508" w:rsidRPr="009B2C81" w:rsidRDefault="008B70EB">
            <w:pPr>
              <w:pStyle w:val="TableParagraph"/>
              <w:spacing w:before="27"/>
              <w:ind w:left="45" w:right="34"/>
              <w:jc w:val="center"/>
              <w:rPr>
                <w:sz w:val="16"/>
                <w:szCs w:val="16"/>
              </w:rPr>
            </w:pPr>
            <w:r w:rsidRPr="009B2C81">
              <w:rPr>
                <w:sz w:val="16"/>
                <w:szCs w:val="16"/>
              </w:rPr>
              <w:t>TÜM OKUL</w:t>
            </w:r>
          </w:p>
          <w:p w:rsidR="008C0508" w:rsidRPr="009B2C81" w:rsidRDefault="008B70EB">
            <w:pPr>
              <w:pStyle w:val="TableParagraph"/>
              <w:spacing w:before="27"/>
              <w:ind w:left="91" w:right="32"/>
              <w:jc w:val="center"/>
              <w:rPr>
                <w:sz w:val="20"/>
                <w:szCs w:val="20"/>
              </w:rPr>
            </w:pPr>
            <w:r w:rsidRPr="009B2C81">
              <w:rPr>
                <w:sz w:val="16"/>
                <w:szCs w:val="16"/>
              </w:rPr>
              <w:t>ÖĞRETMENLERİ</w:t>
            </w:r>
          </w:p>
        </w:tc>
        <w:tc>
          <w:tcPr>
            <w:tcW w:w="269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47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4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5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8" w:right="5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TOPLANTILAR GEREK</w:t>
            </w:r>
          </w:p>
          <w:p w:rsidR="008C0508" w:rsidRPr="009B2C81" w:rsidRDefault="008B70EB">
            <w:pPr>
              <w:pStyle w:val="TableParagraph"/>
              <w:spacing w:before="28"/>
              <w:ind w:left="98" w:right="6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GÖRÜLMEDİKÇE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98" w:right="5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YAPILMAMAKTA, DİJİTAL ORTAMLARDA YAPILMAKTADIR.</w:t>
            </w:r>
          </w:p>
        </w:tc>
        <w:tc>
          <w:tcPr>
            <w:tcW w:w="1580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264" w:type="dxa"/>
          <w:trHeight w:val="4356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2"/>
              <w:jc w:val="right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2" w:right="4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ANINDA</w:t>
            </w:r>
          </w:p>
          <w:p w:rsidR="008C0508" w:rsidRPr="009B2C81" w:rsidRDefault="008B70EB">
            <w:pPr>
              <w:pStyle w:val="TableParagraph"/>
              <w:spacing w:before="27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HASTALANMA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SABAH İYİ</w:t>
            </w:r>
            <w:r w:rsidRPr="009B2C81">
              <w:rPr>
                <w:spacing w:val="1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HALDE</w:t>
            </w:r>
          </w:p>
          <w:p w:rsidR="008C0508" w:rsidRPr="009B2C81" w:rsidRDefault="008B70EB">
            <w:pPr>
              <w:pStyle w:val="TableParagraph"/>
              <w:spacing w:before="28"/>
              <w:ind w:left="7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KURUMA</w:t>
            </w:r>
            <w:r w:rsidRPr="009B2C81">
              <w:rPr>
                <w:spacing w:val="2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GELEN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0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ÇALIŞANIN </w:t>
            </w:r>
            <w:r w:rsidRPr="009B2C81">
              <w:rPr>
                <w:spacing w:val="-3"/>
                <w:sz w:val="20"/>
                <w:szCs w:val="20"/>
              </w:rPr>
              <w:t xml:space="preserve">ÇALIŞMA </w:t>
            </w:r>
            <w:r w:rsidRPr="009B2C81">
              <w:rPr>
                <w:sz w:val="20"/>
                <w:szCs w:val="20"/>
              </w:rPr>
              <w:t>SIRASINDA DURUMUNUN</w:t>
            </w:r>
          </w:p>
          <w:p w:rsidR="008C0508" w:rsidRPr="009B2C81" w:rsidRDefault="008B70EB">
            <w:pPr>
              <w:pStyle w:val="TableParagraph"/>
              <w:spacing w:before="1"/>
              <w:ind w:left="48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KÖTÜLEŞMESİ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6" w:right="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GEREKLİ İZOLASYON ÖNLEMLERİNİN ALINMAMASI,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250" w:right="253" w:firstLine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İLKYARDIM MÜDAHALESİNDE GECİKME,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96" w:right="98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HABERLEŞMENİN SAĞLIKLI YAPILAMAMASI SONUCU VAKALARDA ARTIŞ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3" w:right="5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PERSONELLERİN KENDİNİ İYİ HİSSETMEMESİ HALİNDE SAĞLIK KURULUŞLARINA YÖNLENDİRİLMESİ</w:t>
            </w:r>
          </w:p>
          <w:p w:rsidR="008C0508" w:rsidRPr="009B2C81" w:rsidRDefault="008B70EB">
            <w:pPr>
              <w:pStyle w:val="TableParagraph"/>
              <w:spacing w:before="1"/>
              <w:ind w:left="53" w:right="1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GEREKMEKTEDİR.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34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65764F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19"/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İŞYERİNDE NE SEBEPLE OLURSA OLSUN</w:t>
            </w:r>
            <w:r w:rsidRPr="009B2C81">
              <w:rPr>
                <w:spacing w:val="1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KAZA,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HASTALIK ATAKLARI VB DURUMLARDA YAPILACAK</w:t>
            </w:r>
            <w:r w:rsidR="0065764F" w:rsidRPr="009B2C81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İLKYARDIM MÜDAHALESİ SIRASINDA EN YÜKSEK DÜZEY GÜVENLİK ÖNLEMLERİ ALINMALIDIR.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66" w:lineRule="auto"/>
              <w:ind w:left="51" w:right="481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HASTADA ATEŞ, SOLUNUM SIKINTISI, ÖKSÜRÜK, AŞIRI KIRGINLIK VARSA DERHAL MASKE,</w:t>
            </w:r>
            <w:r w:rsidRPr="009B2C81">
              <w:rPr>
                <w:spacing w:val="34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ELDİVEN</w:t>
            </w:r>
          </w:p>
          <w:p w:rsidR="008C0508" w:rsidRPr="009B2C81" w:rsidRDefault="008B70EB">
            <w:pPr>
              <w:pStyle w:val="TableParagraph"/>
              <w:ind w:left="51" w:right="-1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VERİLMELİ ETRAFI BOŞALTILMALI VE 184</w:t>
            </w:r>
            <w:r w:rsidRPr="009B2C81">
              <w:rPr>
                <w:spacing w:val="7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ARANMALIDIR.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28" w:line="266" w:lineRule="auto"/>
              <w:ind w:left="51" w:right="54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OLAY ALANI HİJYEN UYGULAMA KURALLARINA GÖRE TEMİZLENMELİ VE EN AZ 24 SAAT SONRA TEKRAR KULLANIMA</w:t>
            </w:r>
            <w:r w:rsidRPr="009B2C81">
              <w:rPr>
                <w:spacing w:val="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AÇILMALIDIR.</w:t>
            </w:r>
          </w:p>
        </w:tc>
        <w:tc>
          <w:tcPr>
            <w:tcW w:w="152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5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</w:t>
            </w:r>
          </w:p>
        </w:tc>
        <w:tc>
          <w:tcPr>
            <w:tcW w:w="269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47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157" w:type="dxa"/>
            <w:gridSpan w:val="3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98" w:right="63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OKUL İDARESİ VE</w:t>
            </w:r>
          </w:p>
          <w:p w:rsidR="008C0508" w:rsidRPr="009B2C81" w:rsidRDefault="008B70EB">
            <w:pPr>
              <w:pStyle w:val="TableParagraph"/>
              <w:spacing w:before="41" w:line="283" w:lineRule="auto"/>
              <w:ind w:left="98" w:right="56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5"/>
                <w:sz w:val="20"/>
                <w:szCs w:val="20"/>
              </w:rPr>
              <w:t xml:space="preserve">PSİKOLOJİK DANIŞMAN </w:t>
            </w:r>
            <w:r w:rsidRPr="009B2C81">
              <w:rPr>
                <w:rFonts w:ascii="Arial" w:hAnsi="Arial"/>
                <w:w w:val="90"/>
                <w:sz w:val="20"/>
                <w:szCs w:val="20"/>
              </w:rPr>
              <w:t>GEREKLİ UYARI VE</w:t>
            </w:r>
          </w:p>
          <w:p w:rsidR="008C0508" w:rsidRPr="009B2C81" w:rsidRDefault="008B70EB">
            <w:pPr>
              <w:pStyle w:val="TableParagraph"/>
              <w:spacing w:line="230" w:lineRule="exact"/>
              <w:ind w:left="83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85"/>
                <w:sz w:val="20"/>
                <w:szCs w:val="20"/>
              </w:rPr>
              <w:t>ÖNLEMLER ALMAKTADIR.</w:t>
            </w:r>
          </w:p>
        </w:tc>
        <w:tc>
          <w:tcPr>
            <w:tcW w:w="1580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48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3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70" w:firstLine="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RİSK GRUBU ÇALIŞANLARI</w:t>
            </w:r>
          </w:p>
        </w:tc>
        <w:tc>
          <w:tcPr>
            <w:tcW w:w="2053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5"/>
              <w:ind w:left="5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RİSKE SAHİP</w:t>
            </w:r>
          </w:p>
          <w:p w:rsidR="008C0508" w:rsidRPr="009B2C81" w:rsidRDefault="008B70EB">
            <w:pPr>
              <w:pStyle w:val="TableParagraph"/>
              <w:spacing w:before="27"/>
              <w:ind w:left="7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 GRUPLARIN</w:t>
            </w:r>
          </w:p>
          <w:p w:rsidR="008C0508" w:rsidRPr="009B2C81" w:rsidRDefault="008B70EB">
            <w:pPr>
              <w:pStyle w:val="TableParagraph"/>
              <w:spacing w:before="27"/>
              <w:ind w:left="6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SAĞLIKLI ÇALIŞANLARA</w:t>
            </w:r>
          </w:p>
          <w:p w:rsidR="008C0508" w:rsidRPr="009B2C81" w:rsidRDefault="008B70EB">
            <w:pPr>
              <w:pStyle w:val="TableParagraph"/>
              <w:spacing w:before="27"/>
              <w:ind w:left="9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293" w:right="283" w:hanging="1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BULAŞTIRMASI SONUCU HASTALANMA VE SALGINDA ARTIŞ.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4" w:line="266" w:lineRule="auto"/>
              <w:ind w:left="269" w:firstLine="6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 SONUCU HASTALANMA VE SALGINDA ARTIŞ.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553" w:hanging="39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 GRUBUNDAKİ KİŞİLER PANDEMİ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99" w:firstLine="15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BAŞLANGICI İLE BİRLİKTE ÇALIŞMA SAATLERİ YENİDEN</w:t>
            </w:r>
          </w:p>
          <w:p w:rsidR="008C0508" w:rsidRPr="009B2C81" w:rsidRDefault="008B70EB">
            <w:pPr>
              <w:pStyle w:val="TableParagraph"/>
              <w:ind w:left="53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DÜZENLENMİŞTİR.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3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B70EB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27" w:line="266" w:lineRule="auto"/>
              <w:ind w:right="407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İZOLASYON KURALINA UYMAYAN YURTDIŞI VEYA ÜMRE DÖNÜŞÜ YAPAN KİŞİLERLE</w:t>
            </w:r>
            <w:r w:rsidRPr="009B2C81">
              <w:rPr>
                <w:spacing w:val="1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TEMASTA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BULUNANLAR OLUP OLMADIĞI SORGULANMALI VE SAĞLIK BİRİMİNE SEVK EDİLMELİDİR.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66" w:lineRule="auto"/>
              <w:ind w:right="155" w:firstLine="0"/>
              <w:rPr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 xml:space="preserve">ÇALIŞANLARA BU DURUMLARI BİLDİRMEYENLERİN </w:t>
            </w:r>
            <w:r w:rsidRPr="009B2C81">
              <w:rPr>
                <w:sz w:val="20"/>
                <w:szCs w:val="20"/>
              </w:rPr>
              <w:t>HIFSIZSIHHA KANUNUNA VE DİĞER YASALARA AYKIRI DAVRANARAK TOPLUM SAĞLIĞINI TEHLİKEYE ATARAK SUÇ İŞLEDİKLERİ KONUSUNDA BİLGİLENDİRİLMELİ VE TALİMAT</w:t>
            </w:r>
            <w:r w:rsidRPr="009B2C81">
              <w:rPr>
                <w:spacing w:val="-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YAYINLANMALIDIR.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" w:line="266" w:lineRule="auto"/>
              <w:ind w:right="27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ATEŞ, KIRGINLIK BOĞAZ AĞRISI GİBİ ŞİKAYETLERDE SAĞLIK BİRİMİNDE MEVCUT İLAÇLARDAN</w:t>
            </w:r>
            <w:r w:rsidRPr="009B2C81">
              <w:rPr>
                <w:spacing w:val="20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YETKİSİZ</w:t>
            </w:r>
          </w:p>
          <w:p w:rsidR="007657F2" w:rsidRPr="009B2C81" w:rsidRDefault="008B70EB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KULLANIM ENGELLENMELİ VE TIBBİ MUAYENE SAĞLANMALIDIR.</w:t>
            </w:r>
            <w:r w:rsidR="007657F2" w:rsidRPr="009B2C81">
              <w:rPr>
                <w:sz w:val="20"/>
                <w:szCs w:val="20"/>
              </w:rPr>
              <w:t xml:space="preserve"> </w:t>
            </w: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7657F2" w:rsidRPr="009B2C81" w:rsidRDefault="007657F2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</w:p>
          <w:p w:rsidR="008C0508" w:rsidRPr="009B2C81" w:rsidRDefault="008B70EB" w:rsidP="007657F2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 HERHANGİ BİR</w:t>
            </w:r>
            <w:r w:rsidRPr="009B2C81">
              <w:rPr>
                <w:spacing w:val="-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HASTALIK</w:t>
            </w:r>
          </w:p>
          <w:p w:rsidR="008C0508" w:rsidRPr="009B2C81" w:rsidRDefault="008B70EB">
            <w:pPr>
              <w:pStyle w:val="TableParagraph"/>
              <w:spacing w:before="28" w:line="266" w:lineRule="auto"/>
              <w:ind w:left="51" w:right="18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BELİRTİSİNİN İLK GÖRÜNDÜĞÜ GÜNDE SAĞLIK BİRİMİNE VEYA İŞE GELMEDEN DIŞ</w:t>
            </w:r>
            <w:r w:rsidRPr="009B2C81">
              <w:rPr>
                <w:spacing w:val="2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SAĞLIK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BİRİMLERİNDE BİRİNE BAŞVURMALARI VE DURUMU DERHAL KURUMA BİLDİRMELERİ GEREKTİĞİ, BUNUN YASAL ZORUNLULUK OLDUĞU KONUSUNDA UYARILMALARI.</w:t>
            </w:r>
          </w:p>
        </w:tc>
        <w:tc>
          <w:tcPr>
            <w:tcW w:w="140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206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İDARESİ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3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199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580" w:right="542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 GRUBUNDAKİ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PERSONELLERİN ÇALIŞMA KOŞULLARINDA</w:t>
            </w:r>
          </w:p>
          <w:p w:rsidR="008C0508" w:rsidRPr="009B2C81" w:rsidRDefault="008B70EB">
            <w:pPr>
              <w:pStyle w:val="TableParagraph"/>
              <w:ind w:left="98" w:right="1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DEĞİŞİKLİK YAPILMIŞTIR.</w:t>
            </w:r>
          </w:p>
        </w:tc>
        <w:tc>
          <w:tcPr>
            <w:tcW w:w="2006" w:type="dxa"/>
            <w:gridSpan w:val="7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1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11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11</w:t>
            </w:r>
          </w:p>
        </w:tc>
        <w:tc>
          <w:tcPr>
            <w:tcW w:w="1991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53" w:firstLine="12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YURT DIŞI SEYAHATLERİ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79" w:right="18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YURT DIŞI SEYAHATLERİ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208" w:right="214" w:hanging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HAVAALANI VEYA RİSKLİ ÜLKELERE ZİYARET SIRASINDA VİRÜSE MARUZ KALMAK</w:t>
            </w:r>
          </w:p>
        </w:tc>
        <w:tc>
          <w:tcPr>
            <w:tcW w:w="2008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3" w:line="266" w:lineRule="auto"/>
              <w:ind w:left="269" w:right="272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 SONUCU HASTALANMA VE SALGINDA ARTIŞ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00" w:firstLine="7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YURT DIŞI SEYAHATLERE KISITLAMA GETİRİLMİŞTİR.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5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5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B70EB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34" w:line="266" w:lineRule="auto"/>
              <w:ind w:right="85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PANDEMİ SEVİYESİNDE OLDUĞU İÇİN SEYAHATLERİN SAĞLIK BAKANLIĞI VE DÜNYA SAĞLIK</w:t>
            </w:r>
            <w:r w:rsidRPr="009B2C81">
              <w:rPr>
                <w:spacing w:val="1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ÖRGÜTÜ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AÇIKLAMALARI IŞIĞINDA SÜRESİZ OLARAK ERTELENMELİDİR.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İLERİ DÜZEYDE ZORUNLULUK</w:t>
            </w:r>
            <w:r w:rsidRPr="009B2C81">
              <w:rPr>
                <w:spacing w:val="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NEDENİYLE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GERÇEKLEŞTİRİLECEK YURT DIŞI SEYAHATLER İÇİN KURUMA HABER VERİLEREK HAZIRLANACAK ÖZEL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TALİMATLARA UYARAK SEYAHATİ GERÇEKLEŞTİRMEK.</w:t>
            </w:r>
          </w:p>
        </w:tc>
        <w:tc>
          <w:tcPr>
            <w:tcW w:w="140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</w:t>
            </w:r>
          </w:p>
          <w:p w:rsidR="008C0508" w:rsidRPr="009B2C81" w:rsidRDefault="008B70EB">
            <w:pPr>
              <w:pStyle w:val="TableParagraph"/>
              <w:spacing w:before="27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5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5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199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3" w:line="266" w:lineRule="auto"/>
              <w:ind w:left="134" w:right="97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YURTDIŞINA YAPILACAK TÜM EĞİTİM VE GEZİLER İPTAL EDİLMİŞTİR.</w:t>
            </w:r>
          </w:p>
        </w:tc>
        <w:tc>
          <w:tcPr>
            <w:tcW w:w="2006" w:type="dxa"/>
            <w:gridSpan w:val="7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82"/>
        </w:trPr>
        <w:tc>
          <w:tcPr>
            <w:tcW w:w="405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9A480C">
            <w:pPr>
              <w:pStyle w:val="TableParagraph"/>
              <w:spacing w:before="133" w:line="266" w:lineRule="auto"/>
              <w:ind w:left="232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70EB" w:rsidRPr="009B2C81">
              <w:rPr>
                <w:sz w:val="20"/>
                <w:szCs w:val="20"/>
              </w:rPr>
              <w:t>İŞE GELİŞ-GİDİŞLERDE SERVİS KULLANIMI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6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SERVİSTE BULAŞICI HASTALIK TAŞIYAN</w:t>
            </w:r>
          </w:p>
          <w:p w:rsidR="008C0508" w:rsidRPr="009B2C81" w:rsidRDefault="008B70EB" w:rsidP="007657F2">
            <w:pPr>
              <w:pStyle w:val="TableParagraph"/>
              <w:spacing w:line="266" w:lineRule="auto"/>
              <w:ind w:left="55" w:right="14" w:hanging="4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ÇALIŞANIN BULUNMASI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5" w:right="14" w:hanging="4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 ÇALIŞANIN SOLUNUM VEYA   YÜZEY TEMASI İLE DİĞER ÇALIŞANLARA VİRÜSÜ</w:t>
            </w:r>
            <w:r w:rsidRPr="009B2C81">
              <w:rPr>
                <w:spacing w:val="1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BULAŞTIRMASI</w:t>
            </w:r>
          </w:p>
        </w:tc>
        <w:tc>
          <w:tcPr>
            <w:tcW w:w="257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7"/>
              <w:ind w:left="53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KULLANAN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227" w:right="228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PERSONELİN KENDİNİ İYİ HİSSETMEMESİ DURUMUNDA ve </w:t>
            </w:r>
            <w:r w:rsidRPr="009B2C81">
              <w:rPr>
                <w:spacing w:val="-3"/>
                <w:sz w:val="20"/>
                <w:szCs w:val="20"/>
              </w:rPr>
              <w:t xml:space="preserve">YÜKSEK </w:t>
            </w:r>
            <w:r w:rsidRPr="009B2C81">
              <w:rPr>
                <w:sz w:val="20"/>
                <w:szCs w:val="20"/>
              </w:rPr>
              <w:t>ATEŞ RİSKİ VARSA SERVİS KULLANMAMASI</w:t>
            </w:r>
          </w:p>
          <w:p w:rsidR="008C0508" w:rsidRPr="009B2C81" w:rsidRDefault="008B70EB">
            <w:pPr>
              <w:pStyle w:val="TableParagraph"/>
              <w:spacing w:before="1"/>
              <w:ind w:left="53" w:right="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BELİRTİLMİŞTİR.</w:t>
            </w:r>
          </w:p>
        </w:tc>
        <w:tc>
          <w:tcPr>
            <w:tcW w:w="359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3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39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70" w:line="266" w:lineRule="auto"/>
              <w:ind w:right="21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HİZMET ALIMI YAPILAN ŞİRKETTEN GÜNLÜK ARAÇ DEZENFEKSİYONU TALEBİNDE</w:t>
            </w:r>
            <w:r w:rsidRPr="009B2C81">
              <w:rPr>
                <w:spacing w:val="3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BULUNULMASI.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 w:line="266" w:lineRule="auto"/>
              <w:ind w:right="200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SERVİSLERDE TEMAS EDİLEN TÜM YÜZEYLERİN HER SEFER SONUNDA YENİ ÇALIŞANLAR BİNMEDEN YÜZEY DEZENFEKTANI İLE SİLİNMESİ VE EN AZ 15 DAKİKA HAVALANDIRILMASI.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 ÇALIŞANLARA VERİLECEK TALİMAT İLE SERVİSTE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ÖKSÜRÜK, HAPŞIRMA GİBİ DURUMLARDA AĞIZLARININ TEK KULLANIMLIK MENDİL İLE KAPATMALARI,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BAĞIRARAK KONUŞMALARININ ENGELLENMESİ, HASTALIK BELİRTİSİ GÖSTERENLERİN SERVİSE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ALINMAMASI SAĞLANMALIDIR.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27" w:line="266" w:lineRule="auto"/>
              <w:ind w:right="76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SERVİSLERDE SU DIŞINDA YİYECEK VE İÇECEK TÜKETİLMEMESİ SAĞLANMALIDIR.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" w:line="266" w:lineRule="auto"/>
              <w:ind w:right="21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KULLANIMINDA PERSONELİN SÜREKLİ AYNI KOLTUKTA OTURMASININ SAĞLANMASI VE</w:t>
            </w:r>
            <w:r w:rsidRPr="009B2C81">
              <w:rPr>
                <w:spacing w:val="1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YERLEŞİM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PLANININ SERVİSLERDE ASILI OLMASI SAĞLANMALIDIR.</w:t>
            </w:r>
          </w:p>
        </w:tc>
        <w:tc>
          <w:tcPr>
            <w:tcW w:w="1405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3"/>
              <w:ind w:left="5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</w:t>
            </w:r>
          </w:p>
          <w:p w:rsidR="008C0508" w:rsidRPr="009B2C81" w:rsidRDefault="008B70EB">
            <w:pPr>
              <w:pStyle w:val="TableParagraph"/>
              <w:spacing w:before="28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gridSpan w:val="4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5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3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8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199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7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4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AĞUSTOS 2020</w:t>
            </w:r>
          </w:p>
        </w:tc>
      </w:tr>
    </w:tbl>
    <w:p w:rsidR="008C0508" w:rsidRPr="009B2C81" w:rsidRDefault="008C0508">
      <w:pPr>
        <w:jc w:val="center"/>
        <w:rPr>
          <w:sz w:val="20"/>
          <w:szCs w:val="20"/>
        </w:rPr>
        <w:sectPr w:rsidR="008C0508" w:rsidRPr="009B2C81">
          <w:headerReference w:type="default" r:id="rId7"/>
          <w:pgSz w:w="23820" w:h="16840" w:orient="landscape"/>
          <w:pgMar w:top="1100" w:right="420" w:bottom="280" w:left="220" w:header="61" w:footer="0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3"/>
        <w:gridCol w:w="1992"/>
        <w:gridCol w:w="2054"/>
        <w:gridCol w:w="2008"/>
        <w:gridCol w:w="2577"/>
        <w:gridCol w:w="359"/>
        <w:gridCol w:w="330"/>
        <w:gridCol w:w="433"/>
        <w:gridCol w:w="1051"/>
        <w:gridCol w:w="4415"/>
        <w:gridCol w:w="1527"/>
        <w:gridCol w:w="269"/>
        <w:gridCol w:w="269"/>
        <w:gridCol w:w="372"/>
        <w:gridCol w:w="803"/>
        <w:gridCol w:w="2279"/>
        <w:gridCol w:w="1722"/>
      </w:tblGrid>
      <w:tr w:rsidR="008C0508" w:rsidRPr="009B2C81" w:rsidTr="0018525F">
        <w:trPr>
          <w:trHeight w:val="3301"/>
        </w:trPr>
        <w:tc>
          <w:tcPr>
            <w:tcW w:w="403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</w:t>
            </w:r>
            <w:r w:rsidR="007657F2" w:rsidRPr="009B2C81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8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KİŞİSEL HİJYEN</w:t>
            </w:r>
          </w:p>
          <w:p w:rsidR="008C0508" w:rsidRPr="009B2C81" w:rsidRDefault="008B70EB">
            <w:pPr>
              <w:pStyle w:val="TableParagraph"/>
              <w:spacing w:before="27"/>
              <w:ind w:left="32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UYGULAMALARI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KİŞİSEL HİJYEN  UYGULAMALARINI YAPMAMALARI</w:t>
            </w:r>
          </w:p>
        </w:tc>
        <w:tc>
          <w:tcPr>
            <w:tcW w:w="2008" w:type="dxa"/>
          </w:tcPr>
          <w:p w:rsidR="008C0508" w:rsidRPr="009B2C81" w:rsidRDefault="008B70EB">
            <w:pPr>
              <w:pStyle w:val="TableParagraph"/>
              <w:spacing w:before="172" w:line="266" w:lineRule="auto"/>
              <w:ind w:left="687" w:right="272" w:hanging="418"/>
              <w:jc w:val="both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TAŞIYICI OLAN VE BELİRTİ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101" w:right="58" w:hanging="48"/>
              <w:jc w:val="both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GÖSTERMEYEN HASTA ÇALIŞANLARIN KLİNİK TABLO GELİŞMEDEN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70" w:firstLine="42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BULAŞICILIK DÖNEMİNDE DİĞER ÇALIŞANLARA BULAŞA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73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NEDEN OLMASI İLE HASTA SAYISINDA ARTIŞ</w:t>
            </w:r>
          </w:p>
        </w:tc>
        <w:tc>
          <w:tcPr>
            <w:tcW w:w="2577" w:type="dxa"/>
          </w:tcPr>
          <w:p w:rsidR="008C0508" w:rsidRPr="009B2C81" w:rsidRDefault="008B70EB">
            <w:pPr>
              <w:pStyle w:val="TableParagraph"/>
              <w:spacing w:before="172" w:line="266" w:lineRule="auto"/>
              <w:ind w:left="53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ÖĞRENCİLERE MART AYINDA, ÇALIŞANLARA HAZİRAN AYINDA EĞİTİM GERÇEKLEŞTİRİLMİŞ, EL</w:t>
            </w:r>
          </w:p>
          <w:p w:rsidR="008C0508" w:rsidRPr="009B2C81" w:rsidRDefault="008B70EB">
            <w:pPr>
              <w:pStyle w:val="TableParagraph"/>
              <w:spacing w:before="2" w:line="266" w:lineRule="auto"/>
              <w:ind w:left="75" w:right="78" w:firstLine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ANTİSEPTİĞİ TEDARİK EDİLMİŞ ve GEREKLİ YERLERE MONTE EDİLMİŞTİR.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3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BİLGİLENDİRMEYE YÖNELİK AFİŞ ve POSTERLER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3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BELİRLENMİŞ ALANLARA ASILMIŞTIR.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1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21" w:line="266" w:lineRule="auto"/>
              <w:ind w:right="395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KİŞİSEL HİJYEN UYGULAMALARINA YÖNELİK EĞİTİMLER SIK PERİYOTLARLA</w:t>
            </w:r>
            <w:r w:rsidRPr="009B2C81">
              <w:rPr>
                <w:spacing w:val="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TEKRARLANMALIDIR.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6" w:lineRule="auto"/>
              <w:ind w:right="62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SABUN, EL ANTİSEPTİĞİ VE HAVLU GİBİ TEMEL MALZEMELERİN SÜREKLİ VE STOKLU</w:t>
            </w:r>
            <w:r w:rsidRPr="009B2C81">
              <w:rPr>
                <w:spacing w:val="3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TEDARİĞİ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YAPILMALI, GÜN İÇİNDE SIK KONTROL EDİLMELİDİR 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7" w:line="266" w:lineRule="auto"/>
              <w:ind w:right="21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UYGULAMALAR TÜM ÇALIŞANLARCA GÖZLENMELİ, SORUMLULAR SÜREKLİ DENETİMLERLE</w:t>
            </w:r>
            <w:r w:rsidRPr="009B2C81">
              <w:rPr>
                <w:spacing w:val="2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İNFORMAL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BİLGİLENDİRME YAPMALIDIR.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9B2C81" w:rsidRPr="009B2C81" w:rsidRDefault="008B70EB" w:rsidP="009B2C81">
            <w:pPr>
              <w:pStyle w:val="TableParagraph"/>
              <w:spacing w:line="266" w:lineRule="auto"/>
              <w:ind w:left="156" w:right="131" w:firstLine="38"/>
              <w:jc w:val="center"/>
              <w:rPr>
                <w:sz w:val="18"/>
                <w:szCs w:val="18"/>
              </w:rPr>
            </w:pPr>
            <w:r w:rsidRPr="009B2C81">
              <w:rPr>
                <w:sz w:val="18"/>
                <w:szCs w:val="18"/>
              </w:rPr>
              <w:t xml:space="preserve">OKUL MÜDÜR </w:t>
            </w:r>
          </w:p>
          <w:p w:rsidR="008C0508" w:rsidRPr="009B2C81" w:rsidRDefault="008B70EB" w:rsidP="009B2C81">
            <w:pPr>
              <w:pStyle w:val="TableParagraph"/>
              <w:spacing w:line="266" w:lineRule="auto"/>
              <w:ind w:left="156" w:right="131" w:firstLine="38"/>
              <w:jc w:val="center"/>
              <w:rPr>
                <w:sz w:val="18"/>
                <w:szCs w:val="18"/>
              </w:rPr>
            </w:pPr>
            <w:r w:rsidRPr="009B2C81">
              <w:rPr>
                <w:sz w:val="18"/>
                <w:szCs w:val="18"/>
              </w:rPr>
              <w:t xml:space="preserve">ve </w:t>
            </w:r>
            <w:r w:rsidR="009B2C81" w:rsidRPr="009B2C81">
              <w:rPr>
                <w:sz w:val="18"/>
                <w:szCs w:val="18"/>
              </w:rPr>
              <w:t xml:space="preserve">TÜM PERSONEL </w:t>
            </w:r>
          </w:p>
          <w:p w:rsidR="009B2C81" w:rsidRPr="009B2C81" w:rsidRDefault="009B2C81" w:rsidP="009B2C81">
            <w:pPr>
              <w:pStyle w:val="TableParagraph"/>
              <w:spacing w:line="266" w:lineRule="auto"/>
              <w:ind w:left="156" w:right="131" w:firstLine="38"/>
              <w:jc w:val="center"/>
              <w:rPr>
                <w:sz w:val="20"/>
                <w:szCs w:val="20"/>
              </w:rPr>
            </w:pPr>
            <w:r w:rsidRPr="009B2C81">
              <w:rPr>
                <w:sz w:val="18"/>
                <w:szCs w:val="18"/>
              </w:rPr>
              <w:t>ÖĞRETMENLER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9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7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9B2C81" w:rsidP="009B2C81">
            <w:pPr>
              <w:pStyle w:val="TableParagraph"/>
              <w:spacing w:line="259" w:lineRule="auto"/>
              <w:ind w:left="74" w:firstLin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</w:t>
            </w:r>
            <w:r w:rsidR="008B70EB" w:rsidRPr="009B2C81">
              <w:rPr>
                <w:sz w:val="20"/>
                <w:szCs w:val="20"/>
              </w:rPr>
              <w:t xml:space="preserve"> EL ANTİSEPTİKLERİ UYGUN</w:t>
            </w:r>
            <w:r w:rsidRPr="009B2C81">
              <w:rPr>
                <w:sz w:val="20"/>
                <w:szCs w:val="20"/>
              </w:rPr>
              <w:t xml:space="preserve"> </w:t>
            </w:r>
            <w:r w:rsidR="008B70EB" w:rsidRPr="009B2C81">
              <w:rPr>
                <w:sz w:val="20"/>
                <w:szCs w:val="20"/>
              </w:rPr>
              <w:t>ALANLARA</w:t>
            </w:r>
          </w:p>
          <w:p w:rsidR="008C0508" w:rsidRPr="009B2C81" w:rsidRDefault="008B70EB">
            <w:pPr>
              <w:pStyle w:val="TableParagraph"/>
              <w:spacing w:before="21"/>
              <w:ind w:left="98" w:right="1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YERLEŞTİRİLMİŞTİR.</w:t>
            </w:r>
          </w:p>
        </w:tc>
        <w:tc>
          <w:tcPr>
            <w:tcW w:w="1722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18525F">
        <w:trPr>
          <w:trHeight w:val="2937"/>
        </w:trPr>
        <w:tc>
          <w:tcPr>
            <w:tcW w:w="403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</w:t>
            </w:r>
            <w:r w:rsidR="007657F2" w:rsidRPr="009B2C81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38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KİŞİSEL HİJYEN</w:t>
            </w:r>
          </w:p>
          <w:p w:rsidR="008C0508" w:rsidRPr="009B2C81" w:rsidRDefault="008B70EB">
            <w:pPr>
              <w:pStyle w:val="TableParagraph"/>
              <w:spacing w:before="27"/>
              <w:ind w:left="32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UYGULAMALARI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48" w:right="154" w:hanging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 KIYAFETLERİNE GEREKEN HİJYEN UYGULAMALARINDA ÖZEN</w:t>
            </w:r>
          </w:p>
          <w:p w:rsidR="008C0508" w:rsidRPr="009B2C81" w:rsidRDefault="008B70EB">
            <w:pPr>
              <w:pStyle w:val="TableParagraph"/>
              <w:spacing w:before="1"/>
              <w:ind w:left="48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GÖSTERİLMEMESİ.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6" w:right="7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BULAŞA SEBEBİYET ve</w:t>
            </w:r>
          </w:p>
          <w:p w:rsidR="008C0508" w:rsidRPr="009B2C81" w:rsidRDefault="008B70EB">
            <w:pPr>
              <w:pStyle w:val="TableParagraph"/>
              <w:spacing w:before="27"/>
              <w:ind w:left="76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YAYILIM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3" w:right="5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 KIYAFETLERİ SIK SIK</w:t>
            </w:r>
          </w:p>
          <w:p w:rsidR="008C0508" w:rsidRPr="009B2C81" w:rsidRDefault="008B70EB">
            <w:pPr>
              <w:pStyle w:val="TableParagraph"/>
              <w:spacing w:before="27"/>
              <w:ind w:left="53" w:right="1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YIKANMAKTADIR.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41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1. TÜM ÇALIŞANLAR İŞ KIYAFETLERİNİN EN AZ 60</w:t>
            </w:r>
          </w:p>
          <w:p w:rsidR="008C0508" w:rsidRPr="009B2C81" w:rsidRDefault="008B70EB">
            <w:pPr>
              <w:pStyle w:val="TableParagraph"/>
              <w:spacing w:before="27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DERECEDE YIKANMASI KONUSUNDA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BİLGİLENDİRİLMELİ, EV KIYAFETLERİNDEN AYRI YIKANMASI, ÜTÜLENMESİ KONUSUNDA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BİLGİLENDİRİLMELİDİR.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6" w:line="266" w:lineRule="auto"/>
              <w:ind w:left="101" w:right="68" w:firstLine="2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DESTEK HİZMET PERSONELİ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7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 w:rsidP="009B2C81">
            <w:pPr>
              <w:pStyle w:val="TableParagraph"/>
              <w:spacing w:before="9"/>
              <w:jc w:val="center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9B2C8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</w:t>
            </w:r>
            <w:r w:rsidRPr="009B2C81">
              <w:rPr>
                <w:spacing w:val="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VE</w:t>
            </w:r>
          </w:p>
          <w:p w:rsidR="008C0508" w:rsidRPr="009B2C81" w:rsidRDefault="009B2C81" w:rsidP="009B2C81">
            <w:pPr>
              <w:pStyle w:val="TableParagraph"/>
              <w:spacing w:before="2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KANTİN</w:t>
            </w:r>
          </w:p>
          <w:p w:rsidR="008C0508" w:rsidRPr="009B2C81" w:rsidRDefault="008B70EB" w:rsidP="009B2C81">
            <w:pPr>
              <w:pStyle w:val="TableParagraph"/>
              <w:spacing w:before="21" w:line="259" w:lineRule="auto"/>
              <w:ind w:left="168" w:right="135" w:firstLine="1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PERSONELİNE KİŞİSEL HİJYEN KONUSUNDA GEREKLİ </w:t>
            </w:r>
            <w:r w:rsidR="009B2C81" w:rsidRPr="009B2C81">
              <w:rPr>
                <w:sz w:val="20"/>
                <w:szCs w:val="20"/>
              </w:rPr>
              <w:t xml:space="preserve">TÜM </w:t>
            </w:r>
            <w:r w:rsidRPr="009B2C81">
              <w:rPr>
                <w:sz w:val="20"/>
                <w:szCs w:val="20"/>
              </w:rPr>
              <w:t>UYARILARDA BULUNULMUŞTUR.</w:t>
            </w:r>
          </w:p>
        </w:tc>
        <w:tc>
          <w:tcPr>
            <w:tcW w:w="1722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8C0508" w:rsidRPr="009B2C81" w:rsidTr="0018525F">
        <w:trPr>
          <w:trHeight w:val="3124"/>
        </w:trPr>
        <w:tc>
          <w:tcPr>
            <w:tcW w:w="403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</w:t>
            </w:r>
            <w:r w:rsidR="007657F2" w:rsidRPr="009B2C81">
              <w:rPr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96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KANTİN KULLANIMI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76" w:right="18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BULAŞIK VE YEMEK EKİPMANLARINA VİRÜS BULAŞI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4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KANTİN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74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ÇALIŞANLARININ KONTAMİNE MALZEMELERLE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76" w:right="3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MİKROORGANİZMALA RA MARUZ KALMASI HASTALANMA VE SALGINDA ARTIŞ.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95" w:hanging="11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KANTİN ÇALIŞANLARI GEREKLİ KKD LARİ KULLANMAKTADIR.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6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415" w:type="dxa"/>
          </w:tcPr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YEMEKHANE PERSONELİ SÖZ KONUSU</w:t>
            </w:r>
            <w:r w:rsidRPr="009B2C81">
              <w:rPr>
                <w:spacing w:val="1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VİRÜSÜN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BULAŞIMININ SON DERECE YÜKSEK OLDUĞU VE BULAŞ YOLLARI KONUSUNDA BİLGİLENDİRİLMELİDİR.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66" w:lineRule="auto"/>
              <w:ind w:left="51" w:right="29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BULAŞIKLARIN EN YÜKSEK DERECELİ PROGRAMDA VE UZUN SÜRE YIKANMASI İÇİN</w:t>
            </w:r>
            <w:r w:rsidRPr="009B2C81">
              <w:rPr>
                <w:spacing w:val="1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TALİMAT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7"/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HİZMET ALIMI YAPILAN ŞİRKETLERİN</w:t>
            </w:r>
            <w:r w:rsidRPr="009B2C81">
              <w:rPr>
                <w:spacing w:val="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ÜRETİM</w:t>
            </w:r>
          </w:p>
          <w:p w:rsidR="008C0508" w:rsidRDefault="008B70EB">
            <w:pPr>
              <w:pStyle w:val="TableParagraph"/>
              <w:spacing w:before="27" w:line="266" w:lineRule="auto"/>
              <w:ind w:left="51" w:right="18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ALANLARI DENETLENMELİDİR. ACİL EYLEM PLANLARI VE RİSK DEĞERLENDİRME ÇALIŞMALARI TALEP EDİLMELİDİR.</w:t>
            </w:r>
          </w:p>
          <w:p w:rsidR="009B2C81" w:rsidRDefault="009B2C81">
            <w:pPr>
              <w:pStyle w:val="TableParagraph"/>
              <w:spacing w:before="27" w:line="266" w:lineRule="auto"/>
              <w:ind w:left="51" w:right="185"/>
              <w:rPr>
                <w:sz w:val="20"/>
                <w:szCs w:val="20"/>
              </w:rPr>
            </w:pPr>
          </w:p>
          <w:p w:rsidR="009B2C81" w:rsidRPr="009B2C81" w:rsidRDefault="009B2C81">
            <w:pPr>
              <w:pStyle w:val="TableParagraph"/>
              <w:spacing w:before="27" w:line="266" w:lineRule="auto"/>
              <w:ind w:left="51" w:right="185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83" w:lineRule="auto"/>
              <w:ind w:left="91" w:right="32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OKUL</w:t>
            </w:r>
            <w:r w:rsidRPr="009B2C81">
              <w:rPr>
                <w:rFonts w:ascii="Arial" w:hAnsi="Arial"/>
                <w:spacing w:val="-26"/>
                <w:w w:val="90"/>
                <w:sz w:val="20"/>
                <w:szCs w:val="20"/>
              </w:rPr>
              <w:t xml:space="preserve"> </w:t>
            </w:r>
            <w:r w:rsidRPr="009B2C81">
              <w:rPr>
                <w:rFonts w:ascii="Arial" w:hAnsi="Arial"/>
                <w:spacing w:val="-3"/>
                <w:w w:val="90"/>
                <w:sz w:val="20"/>
                <w:szCs w:val="20"/>
              </w:rPr>
              <w:t xml:space="preserve">MÜDÜRÜ </w:t>
            </w:r>
            <w:r w:rsidRPr="009B2C81">
              <w:rPr>
                <w:rFonts w:ascii="Arial" w:hAnsi="Arial"/>
                <w:sz w:val="20"/>
                <w:szCs w:val="20"/>
              </w:rPr>
              <w:t>VE</w:t>
            </w:r>
            <w:r w:rsidRPr="009B2C81">
              <w:rPr>
                <w:rFonts w:ascii="Arial" w:hAnsi="Arial"/>
                <w:spacing w:val="-20"/>
                <w:sz w:val="20"/>
                <w:szCs w:val="20"/>
              </w:rPr>
              <w:t xml:space="preserve"> </w:t>
            </w:r>
            <w:r w:rsidRPr="009B2C81">
              <w:rPr>
                <w:rFonts w:ascii="Arial" w:hAnsi="Arial"/>
                <w:sz w:val="20"/>
                <w:szCs w:val="20"/>
              </w:rPr>
              <w:t>TÜM</w:t>
            </w:r>
          </w:p>
          <w:p w:rsidR="008C0508" w:rsidRPr="009B2C81" w:rsidRDefault="008B70EB">
            <w:pPr>
              <w:pStyle w:val="TableParagraph"/>
              <w:spacing w:line="283" w:lineRule="auto"/>
              <w:ind w:left="49" w:right="34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spacing w:val="-1"/>
                <w:w w:val="80"/>
                <w:sz w:val="20"/>
                <w:szCs w:val="20"/>
              </w:rPr>
              <w:t xml:space="preserve">ÇALIŞANLAR </w:t>
            </w:r>
            <w:r w:rsidRPr="009B2C81">
              <w:rPr>
                <w:rFonts w:ascii="Arial" w:hAnsi="Arial"/>
                <w:w w:val="95"/>
                <w:sz w:val="20"/>
                <w:szCs w:val="20"/>
              </w:rPr>
              <w:t>KANTİN</w:t>
            </w:r>
          </w:p>
          <w:p w:rsidR="008C0508" w:rsidRPr="009B2C81" w:rsidRDefault="008B70EB">
            <w:pPr>
              <w:pStyle w:val="TableParagraph"/>
              <w:spacing w:line="230" w:lineRule="exact"/>
              <w:ind w:left="91" w:right="29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PERSONELİ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6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7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9B2C81">
            <w:pPr>
              <w:pStyle w:val="TableParagraph"/>
              <w:ind w:left="98" w:right="61"/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KANT</w:t>
            </w:r>
            <w:r>
              <w:rPr>
                <w:rFonts w:ascii="Times New Roman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N</w:t>
            </w:r>
          </w:p>
          <w:p w:rsidR="008C0508" w:rsidRPr="009B2C81" w:rsidRDefault="008B70EB">
            <w:pPr>
              <w:pStyle w:val="TableParagraph"/>
              <w:spacing w:before="22" w:line="259" w:lineRule="auto"/>
              <w:ind w:left="98" w:right="6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PERSONELİ HİJYEN KURALLARINA UYMAKTADIR.</w:t>
            </w:r>
          </w:p>
        </w:tc>
        <w:tc>
          <w:tcPr>
            <w:tcW w:w="1722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1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</w:tbl>
    <w:p w:rsidR="008C0508" w:rsidRPr="009B2C81" w:rsidRDefault="008C0508">
      <w:pPr>
        <w:jc w:val="center"/>
        <w:rPr>
          <w:sz w:val="20"/>
          <w:szCs w:val="20"/>
        </w:rPr>
        <w:sectPr w:rsidR="008C0508" w:rsidRPr="009B2C81">
          <w:pgSz w:w="23820" w:h="16840" w:orient="landscape"/>
          <w:pgMar w:top="1100" w:right="420" w:bottom="280" w:left="220" w:header="61" w:footer="0" w:gutter="0"/>
          <w:cols w:space="708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8"/>
        <w:gridCol w:w="1992"/>
        <w:gridCol w:w="2054"/>
        <w:gridCol w:w="2008"/>
        <w:gridCol w:w="2577"/>
        <w:gridCol w:w="359"/>
        <w:gridCol w:w="330"/>
        <w:gridCol w:w="433"/>
        <w:gridCol w:w="910"/>
        <w:gridCol w:w="4495"/>
        <w:gridCol w:w="61"/>
        <w:gridCol w:w="1527"/>
        <w:gridCol w:w="269"/>
        <w:gridCol w:w="269"/>
        <w:gridCol w:w="425"/>
        <w:gridCol w:w="792"/>
        <w:gridCol w:w="2290"/>
        <w:gridCol w:w="887"/>
      </w:tblGrid>
      <w:tr w:rsidR="008C0508" w:rsidRPr="009B2C81" w:rsidTr="007C70DF">
        <w:trPr>
          <w:trHeight w:val="6180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</w:t>
            </w:r>
            <w:r w:rsidR="007657F2" w:rsidRPr="009B2C81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9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ACİL HİJYEN</w:t>
            </w:r>
          </w:p>
          <w:p w:rsidR="008C0508" w:rsidRPr="009B2C81" w:rsidRDefault="008B70EB">
            <w:pPr>
              <w:pStyle w:val="TableParagraph"/>
              <w:spacing w:before="27"/>
              <w:ind w:left="4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UYGULAMASI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 w:line="266" w:lineRule="auto"/>
              <w:ind w:left="48" w:right="53" w:hanging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 TESPİTİ VE ŞÜPHESİ İLE İŞTEN UZAKLAŞAN ÇALIŞANIN ÇALIŞMA ALANI,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84" w:right="83" w:hanging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EKİPMAN VARSA SOYUNMA </w:t>
            </w:r>
            <w:r w:rsidRPr="009B2C81">
              <w:rPr>
                <w:spacing w:val="-3"/>
                <w:sz w:val="20"/>
                <w:szCs w:val="20"/>
              </w:rPr>
              <w:t xml:space="preserve">DOLAPLARI </w:t>
            </w:r>
            <w:r w:rsidRPr="009B2C81">
              <w:rPr>
                <w:sz w:val="20"/>
                <w:szCs w:val="20"/>
              </w:rPr>
              <w:t>VE KULLANDIĞI SOSYAL ALANLARIN DEZENFEKTE EDİLMEMESİ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4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SÖZ KONUSU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8" w:firstLine="18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ALANLARIN DİĞER ÇALIŞANLARIN TEMASI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192" w:right="151" w:hanging="4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SONUCU HASTALIK BULAŞIMI VE SALGINDA YAYILMA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9" w:line="266" w:lineRule="auto"/>
              <w:ind w:left="53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 TESPİTİ VE ŞÜPHESİ İLE İŞTEN UZAKLAŞAN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3" w:right="5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ÇALIŞANIN ÇALIŞMA ALANI, EKİPMAN VE SOYUNMA DOLAPLARI VE KULLANDIĞI SOSYAL ALANLARIN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3" w:right="5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DEZENFEKTE EDİLMESİ GEREKMEKTEDİR.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 ŞÜPHESİ İLE İŞTEN UZAKLAŞAN</w:t>
            </w:r>
            <w:r w:rsidRPr="009B2C81">
              <w:rPr>
                <w:spacing w:val="1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KİŞİNİN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KULLANDIĞI EKİPMANLAR VE ALAN 2 METRE ÖTESİNE KADAR GÜVENLİK ŞERİDİ İLE KAPATILMALIDIR.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66" w:lineRule="auto"/>
              <w:ind w:left="51" w:right="16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 YAPACAK PERSONEL DAHA ÖNCE VERİLEN EĞİTİM IŞIĞINDA, GALOŞ, BONE, ELDİVEN,MASKE, GÖZLÜK VEYA YÜZ SİPERİ KULLANMALIDIR. AÇIKTA DERİ VE SAÇ KALMAMASINA ÖZEN</w:t>
            </w:r>
            <w:r w:rsidRPr="009B2C81">
              <w:rPr>
                <w:spacing w:val="9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GÖSTERİLMELİDİR.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" w:line="266" w:lineRule="auto"/>
              <w:ind w:left="51" w:right="532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ÇALIŞANIN KULLANDIĞI EKİPMAN VE ALANLAR YÜZEY DEZENFEKTENI VEYA 9+1 ÖLÇEĞİNDE SULANDIRILMIŞ ÇAMAŞIR SUYU İLE</w:t>
            </w:r>
            <w:r w:rsidRPr="009B2C81">
              <w:rPr>
                <w:spacing w:val="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SİLİNMELİDİR.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" w:line="266" w:lineRule="auto"/>
              <w:ind w:left="51" w:right="101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ARDINDAN GÖREVLİ PERSONEL KKD LERİNİ TEK KULLANIMLIK OLANLARI ÇİFT POŞETLE AĞZI</w:t>
            </w:r>
            <w:r w:rsidRPr="009B2C81">
              <w:rPr>
                <w:spacing w:val="2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SIKI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BİR ŞEKİLDE BAĞLANARAK ÇÖPE ATMALI, DEZENFEKTE EDİLEBİLEN KKD LERİ DEZENFEKTE ETMELİDİR.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66" w:lineRule="auto"/>
              <w:ind w:left="51" w:right="177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HİZMETLİ PERSONEL KKD LERİ ÇIKARDIKTAN SONRA EL-YÜZ-BOYUN vb ÇIPLAK ALANLARINI BOL SABUNLA EN AZ 1,5 DAKİKA</w:t>
            </w:r>
            <w:r w:rsidRPr="009B2C81">
              <w:rPr>
                <w:spacing w:val="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YIKAMALIIDIR.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4. ALAN 24 SAAT HAVALANDIRILMALIDIR.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2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3976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17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left="43" w:right="4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KİŞİLERE YÖNELİK VERİ</w:t>
            </w:r>
          </w:p>
          <w:p w:rsidR="008C0508" w:rsidRPr="009B2C81" w:rsidRDefault="008B70EB">
            <w:pPr>
              <w:pStyle w:val="TableParagraph"/>
              <w:spacing w:before="27"/>
              <w:ind w:left="43" w:right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KAYIT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3" w:line="266" w:lineRule="auto"/>
              <w:ind w:left="108" w:right="111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İLERİ DÖNEMDE SALGIN HASTALIĞA YAKALANMALARI HALİNDE MUHTEMEL TEMASLILARIN TESPİT EDİLEMEMESİ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SALGININ YAYILMASI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 w:line="266" w:lineRule="auto"/>
              <w:ind w:left="495" w:hanging="35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İŞYERİNDE TEMAS HALİNDE OLDUĞU KİŞİLERİN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450" w:firstLine="9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BELİRLENMESİ VE KARANTİNA ALDINA</w:t>
            </w:r>
          </w:p>
          <w:p w:rsidR="008C0508" w:rsidRPr="009B2C81" w:rsidRDefault="008B70EB">
            <w:pPr>
              <w:pStyle w:val="TableParagraph"/>
              <w:spacing w:before="1"/>
              <w:ind w:left="13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ALINMASI GEREKMEKTEDİR.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6" w:lineRule="auto"/>
              <w:ind w:right="43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ÖĞRENCİ ve ÇALIŞANLARIN SERVİS VE YEMEKHANEDE SÜREKLİ AYNI YERDE OTURMALARI SAĞLANMALIDIR.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KİŞİLERİN GÜNCEL ŞİKAYETLERİ TÜM</w:t>
            </w:r>
            <w:r w:rsidRPr="009B2C81">
              <w:rPr>
                <w:spacing w:val="10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SAĞLIK</w:t>
            </w:r>
          </w:p>
          <w:p w:rsidR="008C0508" w:rsidRPr="009B2C81" w:rsidRDefault="008B70EB">
            <w:pPr>
              <w:pStyle w:val="TableParagraph"/>
              <w:spacing w:before="28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VERİLERİ İLE BİRLİKTE DEĞERLENDİRİLİP KAYIT ALTINA</w:t>
            </w:r>
          </w:p>
          <w:p w:rsidR="008C0508" w:rsidRPr="009B2C81" w:rsidRDefault="008B70EB">
            <w:pPr>
              <w:pStyle w:val="TableParagraph"/>
              <w:spacing w:before="27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ALINMALIDIR.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7" w:line="266" w:lineRule="auto"/>
              <w:ind w:right="426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ÖĞRENCİLERİN ve ÇALIŞANLARIN İŞYERİ DIŞINDA SAĞLIK HAREKETLERİ, DETAYLI OLARAK</w:t>
            </w:r>
            <w:r w:rsidRPr="009B2C81">
              <w:rPr>
                <w:spacing w:val="1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İŞYERİ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HEKİMİNE İLETİLMELİDİR.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7" w:line="266" w:lineRule="auto"/>
              <w:ind w:right="298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ÇALIŞANLARIN SOSYAL HAYATLARINDA AİLESİ GİBİ YAKIN TEMAS KURDUĞU KİŞİLERDE</w:t>
            </w:r>
            <w:r w:rsidRPr="009B2C81">
              <w:rPr>
                <w:spacing w:val="1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SALGIN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HASTALIĞIN GÖRÜLMESİ HALİNDE BİLGİ VERMELERİ</w:t>
            </w:r>
          </w:p>
          <w:p w:rsidR="008C0508" w:rsidRPr="009B2C81" w:rsidRDefault="008B70EB">
            <w:pPr>
              <w:pStyle w:val="TableParagraph"/>
              <w:spacing w:before="27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KONUSUNDA UYARILMALIDIR.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5"/>
              <w:ind w:left="46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111" w:right="50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MÜDÜRLERİ OKUL DOKTORU BİRİM SORUMLULARI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1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2464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18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 w:right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VERİ KAYIT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391" w:right="398" w:firstLine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YAPILAN FAALİYETLERİN KAYITLARININ YETERSİZLİĞİ</w:t>
            </w:r>
          </w:p>
        </w:tc>
        <w:tc>
          <w:tcPr>
            <w:tcW w:w="2008" w:type="dxa"/>
          </w:tcPr>
          <w:p w:rsidR="008C0508" w:rsidRPr="009B2C81" w:rsidRDefault="008B70EB">
            <w:pPr>
              <w:pStyle w:val="TableParagraph"/>
              <w:spacing w:line="136" w:lineRule="exact"/>
              <w:ind w:left="64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GEREKLİ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6" w:firstLine="33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AKSİYONLARIN GERÇEKLEŞTİRİLMESİNİ</w:t>
            </w:r>
          </w:p>
          <w:p w:rsidR="008C0508" w:rsidRPr="009B2C81" w:rsidRDefault="008B70EB">
            <w:pPr>
              <w:pStyle w:val="TableParagraph"/>
              <w:ind w:left="38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N ATLANMASI,</w:t>
            </w:r>
          </w:p>
          <w:p w:rsidR="008C0508" w:rsidRPr="009B2C81" w:rsidRDefault="008B70EB">
            <w:pPr>
              <w:pStyle w:val="TableParagraph"/>
              <w:spacing w:before="28" w:line="266" w:lineRule="auto"/>
              <w:ind w:left="94" w:firstLine="25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FAALİYETLERDE TEKRARA DÜŞÜLMESİ</w:t>
            </w:r>
          </w:p>
          <w:p w:rsidR="008C0508" w:rsidRPr="009B2C81" w:rsidRDefault="008B70EB">
            <w:pPr>
              <w:pStyle w:val="TableParagraph"/>
              <w:ind w:left="76" w:right="7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 KAYNAKLARIN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76" w:right="3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BOŞA HARCANMASI, FAALİYETLERİN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0" w:line="266" w:lineRule="auto"/>
              <w:ind w:left="380" w:firstLine="13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ÇALIŞMALAR KOORDİNELİ OLARAK</w:t>
            </w:r>
          </w:p>
          <w:p w:rsidR="008C0508" w:rsidRPr="009B2C81" w:rsidRDefault="008B70EB">
            <w:pPr>
              <w:pStyle w:val="TableParagraph"/>
              <w:spacing w:before="1"/>
              <w:ind w:left="9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YAPILMASI GEREKMEKTEDİR.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1. TÜM ÇALIŞMALAR HAZIRLIK EKİBİ İLE KOORDİNELİ</w:t>
            </w:r>
          </w:p>
          <w:p w:rsidR="008C0508" w:rsidRPr="009B2C81" w:rsidRDefault="008B70EB">
            <w:pPr>
              <w:pStyle w:val="TableParagraph"/>
              <w:spacing w:before="28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OLARAK KAYIT ALTINA ALINMALIDIR.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2-GEREKLİ BİRİMLERE BİLDİRİLMELİ, İVEDİLİKLE UYGULAMAYA KONULMALI VE KONTROL EDİLMELİDİR.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6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BİRİM</w:t>
            </w:r>
          </w:p>
          <w:p w:rsidR="008C0508" w:rsidRPr="009B2C81" w:rsidRDefault="008B70EB">
            <w:pPr>
              <w:pStyle w:val="TableParagraph"/>
              <w:spacing w:before="27"/>
              <w:ind w:left="91" w:right="3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SORUMLULARI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2274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19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ACİL EYLEM PLANLARI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ACİL EYLEM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PLANLARININ REVİZE EDİLMEMESİ</w:t>
            </w:r>
          </w:p>
        </w:tc>
        <w:tc>
          <w:tcPr>
            <w:tcW w:w="2008" w:type="dxa"/>
          </w:tcPr>
          <w:p w:rsidR="008C0508" w:rsidRPr="009B2C81" w:rsidRDefault="008B70EB">
            <w:pPr>
              <w:pStyle w:val="TableParagraph"/>
              <w:spacing w:line="177" w:lineRule="exact"/>
              <w:ind w:left="76" w:right="7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OLAĞANÜSTÜ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76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DURUMLARDA VEYA ALINACAK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75" w:right="7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ÖNLEMLERİN ETKİN OLMAMASI </w:t>
            </w:r>
            <w:r w:rsidRPr="009B2C81">
              <w:rPr>
                <w:spacing w:val="-4"/>
                <w:sz w:val="20"/>
                <w:szCs w:val="20"/>
              </w:rPr>
              <w:t xml:space="preserve">SONUCU </w:t>
            </w:r>
            <w:r w:rsidRPr="009B2C81">
              <w:rPr>
                <w:sz w:val="20"/>
                <w:szCs w:val="20"/>
              </w:rPr>
              <w:t>SALGININ İŞYERİNE GİRMESİ VE ULUSAL SALGININ</w:t>
            </w:r>
            <w:r w:rsidRPr="009B2C81">
              <w:rPr>
                <w:spacing w:val="2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ARTMASI,</w:t>
            </w:r>
          </w:p>
          <w:p w:rsidR="008C0508" w:rsidRPr="009B2C81" w:rsidRDefault="008B70EB">
            <w:pPr>
              <w:pStyle w:val="TableParagraph"/>
              <w:spacing w:before="2" w:line="152" w:lineRule="exact"/>
              <w:ind w:left="76" w:right="3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KAYIPLARIN</w:t>
            </w:r>
            <w:r w:rsidRPr="009B2C81">
              <w:rPr>
                <w:spacing w:val="15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ARTIŞI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67" w:hanging="36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ACİL EYLEM PLANLARININ REVİZE EDİLMESİ GEREKMEKTEDİR.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6" w:lineRule="auto"/>
              <w:ind w:right="55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İSG UZMANI VE HAZIRLIK EKİBİ KATKISI İLE ACİL EYLEM PLANLARI</w:t>
            </w:r>
            <w:r w:rsidRPr="009B2C81">
              <w:rPr>
                <w:spacing w:val="4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GÜNCELLENMELİDİR.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6" w:lineRule="auto"/>
              <w:ind w:right="866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İLAVE EKİPMAN GEREKSİNÜMLERİ TEDARİK EDİLMELİDİR.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66" w:lineRule="auto"/>
              <w:ind w:right="102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ÇALIŞANLAR PLANLAR KONUSUNDA BİLGİLENİDİRİLMELİDİR.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REVİZE ACİL EYLEM PLANLARI İLAN</w:t>
            </w:r>
            <w:r w:rsidRPr="009B2C81">
              <w:rPr>
                <w:spacing w:val="2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EDİLMELİDİR.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9A480C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KONTROL</w:t>
            </w:r>
          </w:p>
          <w:p w:rsidR="008C0508" w:rsidRPr="009B2C81" w:rsidRDefault="008B70EB" w:rsidP="009A480C">
            <w:pPr>
              <w:pStyle w:val="TableParagraph"/>
              <w:spacing w:before="27" w:line="266" w:lineRule="auto"/>
              <w:ind w:left="122" w:firstLine="15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ÖNLEMLERİ HİYERARŞİ EKİBİ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8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59" w:lineRule="auto"/>
              <w:ind w:left="297" w:hanging="3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ACİL DURUM PLANI REVİZE EDİLMİŞTİR.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21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TEMMUZ 2020</w:t>
            </w:r>
          </w:p>
        </w:tc>
      </w:tr>
      <w:tr w:rsidR="008C0508" w:rsidRPr="009B2C81" w:rsidTr="007C70DF">
        <w:trPr>
          <w:trHeight w:val="3138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3" w:line="266" w:lineRule="auto"/>
              <w:ind w:left="523" w:right="476" w:hanging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PSİKOSOYAL TEHLİKELER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2" w:line="266" w:lineRule="auto"/>
              <w:ind w:left="264" w:right="317" w:firstLine="4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KİŞİLERİN KARAMSARLIK VE OLUMSUZ</w:t>
            </w:r>
          </w:p>
          <w:p w:rsidR="008C0508" w:rsidRPr="009B2C81" w:rsidRDefault="008B70EB">
            <w:pPr>
              <w:pStyle w:val="TableParagraph"/>
              <w:ind w:left="46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ETKİLENMELERİ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9B2C81" w:rsidP="009B2C81">
            <w:pPr>
              <w:pStyle w:val="TableParagraph"/>
              <w:spacing w:before="132" w:line="266" w:lineRule="auto"/>
              <w:ind w:right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HASTALIĞ</w:t>
            </w:r>
            <w:r w:rsidR="008B70EB" w:rsidRPr="009B2C81">
              <w:rPr>
                <w:sz w:val="20"/>
                <w:szCs w:val="20"/>
              </w:rPr>
              <w:t>A YATKINLIĞIN</w:t>
            </w:r>
          </w:p>
          <w:p w:rsidR="008C0508" w:rsidRPr="009B2C81" w:rsidRDefault="008B70EB" w:rsidP="009B2C81">
            <w:pPr>
              <w:pStyle w:val="TableParagraph"/>
              <w:spacing w:before="1" w:line="266" w:lineRule="auto"/>
              <w:ind w:left="76" w:right="76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ARTMASI, KİŞİLERİN SAĞLIK VE SOSYAL YAŞANTILARINDA HATALI</w:t>
            </w:r>
          </w:p>
          <w:p w:rsidR="008C0508" w:rsidRPr="009B2C81" w:rsidRDefault="008B70EB" w:rsidP="009B2C81">
            <w:pPr>
              <w:pStyle w:val="TableParagraph"/>
              <w:spacing w:before="1" w:line="266" w:lineRule="auto"/>
              <w:ind w:left="122" w:right="77" w:hanging="4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DAVRANIŞLARDA BULUNARAK KAYIPLARIN ARTMASI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2"/>
              <w:ind w:left="53" w:right="5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SAGLIK BAKANLIĞI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TARAFINDAN ÖNERİLEN TÜM TALİMATLARA UYULMASI SAĞLANMAKTADIR.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3"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B2C81" w:rsidRPr="009B2C81" w:rsidRDefault="009B2C81" w:rsidP="009B2C81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6" w:lineRule="auto"/>
              <w:ind w:right="55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İSG UZMANI VE HAZIRLIK EKİBİ KATKISI İLE ACİL EYLEM PLANLARI</w:t>
            </w:r>
            <w:r w:rsidRPr="009B2C81">
              <w:rPr>
                <w:spacing w:val="4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GÜNCELLENMELİDİR.</w:t>
            </w:r>
          </w:p>
          <w:p w:rsidR="009B2C81" w:rsidRPr="009B2C81" w:rsidRDefault="009B2C81" w:rsidP="009B2C81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6" w:lineRule="auto"/>
              <w:ind w:right="866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İLAVE EKİPMAN GEREKSİNÜMLERİ TEDARİK EDİLMELİDİR.</w:t>
            </w:r>
          </w:p>
          <w:p w:rsidR="009B2C81" w:rsidRPr="009B2C81" w:rsidRDefault="009B2C81" w:rsidP="009B2C81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66" w:lineRule="auto"/>
              <w:ind w:right="1024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ÇALIŞANLAR PLANLAR KONUSUNDA BİLGİLENİDİRİLMELİDİR.</w:t>
            </w:r>
          </w:p>
          <w:p w:rsidR="008C0508" w:rsidRPr="009B2C81" w:rsidRDefault="009B2C81" w:rsidP="009B2C8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REVİZE ACİL EYLEM PLANLARI İLAN</w:t>
            </w:r>
            <w:r w:rsidRPr="009B2C81">
              <w:rPr>
                <w:spacing w:val="21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EDİLMELİDİR.</w:t>
            </w: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ind w:left="97"/>
              <w:rPr>
                <w:rFonts w:ascii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</w:t>
            </w:r>
            <w:r w:rsidR="009B2C81">
              <w:rPr>
                <w:sz w:val="20"/>
                <w:szCs w:val="20"/>
              </w:rPr>
              <w:t>U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3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3"/>
              <w:ind w:left="98" w:right="5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AFİŞLER ORTAK</w:t>
            </w:r>
          </w:p>
          <w:p w:rsidR="008C0508" w:rsidRPr="009B2C81" w:rsidRDefault="008B70EB">
            <w:pPr>
              <w:pStyle w:val="TableParagraph"/>
              <w:spacing w:before="27"/>
              <w:ind w:left="98" w:right="1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ALANLARA ASILMIŞTIR.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8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2248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94" w:firstLine="38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COVİD-19 SALGININDA RİSKLİ</w:t>
            </w:r>
          </w:p>
          <w:p w:rsidR="008C0508" w:rsidRPr="009B2C81" w:rsidRDefault="008B70EB">
            <w:pPr>
              <w:pStyle w:val="TableParagraph"/>
              <w:ind w:left="60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GRUPLAR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0" w:right="5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 GRUBUNDA BULUNAN KİŞİLERİN TOPLU BULUNULAN VE</w:t>
            </w:r>
          </w:p>
          <w:p w:rsidR="008C0508" w:rsidRPr="009B2C81" w:rsidRDefault="008B70EB">
            <w:pPr>
              <w:pStyle w:val="TableParagraph"/>
              <w:spacing w:before="2" w:line="266" w:lineRule="auto"/>
              <w:ind w:left="120" w:right="79" w:hanging="4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SEYAHAT EDİLEN İŞYERİNDE BULAŞMA RİSKLERİNİN ARTMASI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67" w:right="74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HASTALIĞA YAKALANMA SONUCU KAYIPLARIN ARTMASI SALGININ</w:t>
            </w:r>
          </w:p>
          <w:p w:rsidR="008C0508" w:rsidRPr="009B2C81" w:rsidRDefault="008B70EB">
            <w:pPr>
              <w:pStyle w:val="TableParagraph"/>
              <w:spacing w:before="1"/>
              <w:ind w:left="76" w:right="3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GENİŞLEMESİ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5" w:line="266" w:lineRule="auto"/>
              <w:ind w:left="51" w:right="5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 GRUBUNDAKİ KİŞİLER İŞYERİNDEN VE TOPLUMDAN İZOLE EDİLMİŞTİR.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7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B70E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52" w:line="266" w:lineRule="auto"/>
              <w:ind w:right="27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RİSK GRUBUNDAKİ KİŞİLER İŞYERİNDEN VE TOPLUMDAN İZOLE</w:t>
            </w:r>
            <w:r w:rsidRPr="009B2C81">
              <w:rPr>
                <w:spacing w:val="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EDİLMELİDİR.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KORUNMA YOLLARI HAKKINDA</w:t>
            </w:r>
          </w:p>
          <w:p w:rsidR="008C0508" w:rsidRPr="009B2C81" w:rsidRDefault="008B70EB">
            <w:pPr>
              <w:pStyle w:val="TableParagraph"/>
              <w:spacing w:before="28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BİLGİLENDİRİLMELİDİR.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7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 GRUP İŞYERİNDE KAYIT ALTINA</w:t>
            </w:r>
            <w:r w:rsidRPr="009B2C81">
              <w:rPr>
                <w:spacing w:val="13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ALINMALI,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KAYITLARDA VEYA KİŞİLERİN KENDİ BEYANLARINDA EKSİKLİK OLANLAR TESPİT EDİLMELİDİR.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7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5"/>
              <w:ind w:left="98" w:right="6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RİSK GRUBUNDAKİ</w:t>
            </w:r>
          </w:p>
          <w:p w:rsidR="008C0508" w:rsidRPr="009B2C81" w:rsidRDefault="008B70EB">
            <w:pPr>
              <w:pStyle w:val="TableParagraph"/>
              <w:spacing w:before="28" w:line="266" w:lineRule="auto"/>
              <w:ind w:left="98" w:right="5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 İÇİN ÇALIŞMA KOŞULLARINDA</w:t>
            </w:r>
          </w:p>
          <w:p w:rsidR="008C0508" w:rsidRPr="009B2C81" w:rsidRDefault="008B70EB">
            <w:pPr>
              <w:pStyle w:val="TableParagraph"/>
              <w:ind w:left="98" w:right="1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DEĞİŞİKLİK YAPILMIŞTIR.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3112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TAŞERON FİRMALAR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13" w:hanging="12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YÜKLENİCİ FİRMA TARAFINDAN GÖNDERİLEN ÇALIŞANLARIN</w:t>
            </w:r>
          </w:p>
          <w:p w:rsidR="008C0508" w:rsidRPr="009B2C81" w:rsidRDefault="008B70EB">
            <w:pPr>
              <w:pStyle w:val="TableParagraph"/>
              <w:spacing w:before="1"/>
              <w:ind w:left="7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BULAŞMA RİSKİ</w:t>
            </w:r>
          </w:p>
          <w:p w:rsidR="008C0508" w:rsidRPr="009B2C81" w:rsidRDefault="008B70EB">
            <w:pPr>
              <w:pStyle w:val="TableParagraph"/>
              <w:spacing w:before="28"/>
              <w:ind w:left="50" w:right="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OLMASI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06" w:firstLine="16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OKULYE BULAŞICI HASTALIK TAŞINMASI VE SALGIN OLUŞMASI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0" w:line="266" w:lineRule="auto"/>
              <w:ind w:left="135" w:right="139" w:firstLine="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ZORUNLU OLMAYAN HALLERDE TAŞERON FİRMA ÇALIŞANLARININ KURUMA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49" w:right="53" w:firstLine="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ALINMAMASI ÇALIŞMALARIN ERTELENMESİ YADA ZORUNLU HALLERDE GEREKLİ EKİPMAN VE SOSYAL MESAFENİN KORUNMASI SAĞLANMAKTADIR.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8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6" w:lineRule="auto"/>
              <w:ind w:right="80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MÜMKÜN OLDUĞUNCA YÜKLENİCİ FİRMA HİZMETLERİNİN ZİYARETİ</w:t>
            </w:r>
            <w:r w:rsidRPr="009B2C81">
              <w:rPr>
                <w:spacing w:val="-4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DURDURULMALIDIR.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 w:line="266" w:lineRule="auto"/>
              <w:ind w:right="433" w:firstLine="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ZORUNLU HALLERDE OKUL GİRİŞ PROSEDÜRLERİ UYGULANMALI, MEVCUT TALİMATLAR HAKKINDA BİLGİLENDİRİLEREK UYMALARI</w:t>
            </w:r>
            <w:r w:rsidRPr="009B2C81">
              <w:rPr>
                <w:spacing w:val="-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DENETLENMELİDİR.</w:t>
            </w:r>
          </w:p>
          <w:p w:rsidR="008C0508" w:rsidRPr="009B2C81" w:rsidRDefault="008B70E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/>
              <w:ind w:left="251" w:hanging="20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MASKE KULLANIMI</w:t>
            </w:r>
            <w:r w:rsidRPr="009B2C81">
              <w:rPr>
                <w:spacing w:val="2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ZORUNLUDUR.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8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59" w:lineRule="auto"/>
              <w:ind w:left="98" w:right="6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FİRMALARA GEREKLİ BİLGİLENDİRMELER YAPILMIŞTIR.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2180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EĞİTİM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 w:right="15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ÇALIŞANLARA COVİD 19 SALGINI İLGİLİ EĞİTİM VERİLMEMESİ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İLE İLGİLİ EĞİTİMLERİN VERİLMESİ VE ÇALIŞMA ALANLARINA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BİLGİLENDİRME AFİŞLERİNİN ASILMASI GEREKMEKTEDİR.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 İÇİN EĞİTİM VERİLMESİ ÇALIŞMA ALANLARINA KONU İLE İLGİLİ BİLGİ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AFİŞLERİNİN ASILMASI 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2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İDARESİ SINIF REHBER ÖĞRETMENLERİ VE REHBERLİK SERVİSİ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9A480C">
            <w:pPr>
              <w:pStyle w:val="TableParagraph"/>
              <w:spacing w:before="143" w:line="266" w:lineRule="auto"/>
              <w:ind w:left="156" w:firstLine="3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BİLGİLENDİRME EĞİTİMLER VERİLMİŞTİR.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96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8C0508" w:rsidRPr="009B2C81" w:rsidTr="007C70DF">
        <w:trPr>
          <w:trHeight w:val="1910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SALGINI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KAPSAMINDA SERVİS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KULLANAN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PERSONELLERİN</w:t>
            </w:r>
            <w:r w:rsidRPr="009B2C81">
              <w:rPr>
                <w:spacing w:val="30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YAKIN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MESAFEDE</w:t>
            </w:r>
            <w:r w:rsidRPr="009B2C81">
              <w:rPr>
                <w:spacing w:val="2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OTURMASI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SERVİSTE MASKE</w:t>
            </w:r>
          </w:p>
          <w:p w:rsidR="008C0508" w:rsidRPr="009B2C81" w:rsidRDefault="008B70EB">
            <w:pPr>
              <w:pStyle w:val="TableParagraph"/>
              <w:spacing w:before="27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KULLLANMAYAN KİŞİNİN</w:t>
            </w:r>
          </w:p>
          <w:p w:rsidR="008C0508" w:rsidRPr="009B2C81" w:rsidRDefault="008B70EB">
            <w:pPr>
              <w:pStyle w:val="TableParagraph"/>
              <w:spacing w:before="27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BULUNMAMASI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SERVİSTE OTURMA PLANININ OLUŞTURULMASI VE UYGULANMASI, MASKESİZ SEYAHAT EDİLMEMESİ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0" w:right="5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ve SERVİS HİZMETİ ALINAN FİRMA YETKİLİSİ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83" w:lineRule="auto"/>
              <w:ind w:left="235" w:firstLine="168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 xml:space="preserve">GEREKLİ UYARI VE </w:t>
            </w:r>
            <w:r w:rsidRPr="009B2C81">
              <w:rPr>
                <w:rFonts w:ascii="Arial" w:hAnsi="Arial"/>
                <w:w w:val="85"/>
                <w:sz w:val="20"/>
                <w:szCs w:val="20"/>
              </w:rPr>
              <w:t>YAZIŞMA YAPILMIŞTIR.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253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</w:t>
            </w:r>
            <w:r w:rsidR="007657F2" w:rsidRPr="009B2C81">
              <w:rPr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SALGINI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KAPSAMINDA SERVİS ARAÇLARININ DEZENFEKTE EDİLMEMESİ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 w:line="266" w:lineRule="auto"/>
              <w:ind w:left="44" w:right="1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ARAÇLARININ DÜZENLİ ARALIKLARDA YETKİLİ FİRMALAR TARAFINDAN DEZENFEKTE EDİLMEKTEDİR.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ARAÇLARININ KULLANIM SONRASINDA DÜZENLİ ARALIKLARLA DEZENFEKTE EDİLMESİ SAĞLANMALIDIR. (İLK SERVİS BİZE Mİ ? TAAHHÜDNAME ALINMALI. Klima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(iç hava sirkülasyonu kullanılmayacak. Tüm Filtreler yenilenecek, EL ANTİSEPTİĞİ VE MASKE BULUNDURULACAK)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0" w:right="5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ve SERVİS HİZMETİ ALINAN FİRMA YETKİLİSİ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43" w:line="266" w:lineRule="auto"/>
              <w:ind w:left="98" w:right="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SALGININ BAŞLAMASI İLE BİRLİKTE KURUMA AİT SERVİS ARAÇLARI DEZEKFEKTE</w:t>
            </w:r>
          </w:p>
          <w:p w:rsidR="008C0508" w:rsidRPr="009B2C81" w:rsidRDefault="008B70EB">
            <w:pPr>
              <w:pStyle w:val="TableParagraph"/>
              <w:ind w:left="98" w:right="1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EDİLMEKTEDİR.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2044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26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ARAÇLARINDA KLİMALARIN İÇ HAVAYI SİRKÜLE EDEN MODDA ÇALIŞTIRILMASI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9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9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 YETKİLİLERİNİN ve ŞOFÖRLERİN</w:t>
            </w:r>
          </w:p>
          <w:p w:rsidR="008C0508" w:rsidRPr="009B2C81" w:rsidRDefault="008B70EB">
            <w:pPr>
              <w:pStyle w:val="TableParagraph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BİLGİLENİDİRİLMESİ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TAŞIMA SIRASINDA SERVİSİN HAVALANDIRMASININ CAMLARI AÇARAK YAPILACAK, KLİMANIN İÇ HAVA SİRKÜLASYON MODU KULLANILMAMASI ZORUNLU KILINACAKTIR.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0" w:right="5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ve SERVİS HİZMETİ ALINAN FİRMA YETKİLİSİ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9A480C">
            <w:pPr>
              <w:pStyle w:val="TableParagraph"/>
              <w:spacing w:before="169" w:line="266" w:lineRule="auto"/>
              <w:ind w:left="148" w:firstLine="12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 İÇİN OKUL BİLGİLENDİRME EĞİTİMİ</w:t>
            </w:r>
          </w:p>
          <w:p w:rsidR="008C0508" w:rsidRPr="009B2C81" w:rsidRDefault="008B70EB" w:rsidP="009A480C">
            <w:pPr>
              <w:pStyle w:val="TableParagraph"/>
              <w:ind w:left="63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VERİLMİŞTİR.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1436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spacing w:before="135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27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</w:t>
            </w:r>
          </w:p>
        </w:tc>
        <w:tc>
          <w:tcPr>
            <w:tcW w:w="2054" w:type="dxa"/>
          </w:tcPr>
          <w:p w:rsidR="008C0508" w:rsidRPr="009B2C81" w:rsidRDefault="008B70EB">
            <w:pPr>
              <w:pStyle w:val="TableParagraph"/>
              <w:spacing w:before="55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COVİD19 SALGINI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KAPSAMINDA SERVİS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ARAÇLARINDA EL ANTİSEPTİK BULUNMAMASI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PERSONEL SERVİSLERİ ARACINA</w:t>
            </w:r>
          </w:p>
          <w:p w:rsidR="008C0508" w:rsidRPr="009B2C81" w:rsidRDefault="008B70EB">
            <w:pPr>
              <w:pStyle w:val="TableParagraph"/>
              <w:spacing w:before="1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BİNERKEN EL ANTİSEPTİĞİ</w:t>
            </w:r>
          </w:p>
          <w:p w:rsidR="008C0508" w:rsidRPr="009B2C81" w:rsidRDefault="008B70EB">
            <w:pPr>
              <w:pStyle w:val="TableParagraph"/>
              <w:spacing w:before="27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KULLANMALIDIR.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5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SERVİSLERDE EL ANTİSEPTİKLERİ BULUNACAKTIR.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SERVİSE KULLANIMI ESNASINDA EL ANTİSEPTİKLERİNİN KULLANILMASI 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70" w:right="5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ve SERVİS HİZMETİ ALINAN FİRMA YETKİLİSİ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7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5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12" w:firstLine="8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SERVİSLERDE EL ANTİSEPTİKLERİNİ</w:t>
            </w:r>
          </w:p>
          <w:p w:rsidR="008C0508" w:rsidRPr="009B2C81" w:rsidRDefault="008B70E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BULUNDURULMAKTADIR.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1883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spacing w:before="128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ORTAMININ DÜZENLİ OLARAK DEZENFEKTE EDİLMEMESİ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ORTAMI DÜZENLİ OLARAK TEMİZLENMELİ VE DEZENFEKTE EDİLMEKTEDİR.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8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 PERSONELLERİNİN UYGUN KKD KULLANIMI YAPARAK SIK KULLANILAN ALANLARIN SÜREKLİ DEZENFEKTE EDİLMESİ 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12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1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8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B70EB">
            <w:pPr>
              <w:pStyle w:val="TableParagraph"/>
              <w:spacing w:before="7" w:line="266" w:lineRule="auto"/>
              <w:ind w:left="115" w:right="7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 PERSONELİ DÜZENLİ YAPTIKLARI TEMİZLİĞE EK OLARAK SALGIN KOŞULLARINDAN DOLAYI DEZENFEKTE</w:t>
            </w:r>
          </w:p>
          <w:p w:rsidR="008C0508" w:rsidRPr="009B2C81" w:rsidRDefault="008B70EB">
            <w:pPr>
              <w:pStyle w:val="TableParagraph"/>
              <w:spacing w:before="1"/>
              <w:ind w:left="98" w:right="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ÇALIŞMALARINI</w:t>
            </w:r>
          </w:p>
          <w:p w:rsidR="008C0508" w:rsidRPr="009B2C81" w:rsidRDefault="008B70EB">
            <w:pPr>
              <w:pStyle w:val="TableParagraph"/>
              <w:spacing w:before="27" w:line="229" w:lineRule="exact"/>
              <w:ind w:left="98" w:right="1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ARTIRMIŞLARDIR.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222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B70EB">
            <w:pPr>
              <w:pStyle w:val="TableParagraph"/>
              <w:spacing w:line="151" w:lineRule="exact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ORTAK KULLANIM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ALANLARI (TUVALET,YEMEKHANE, MERDİVEN,TRABZANLA RI,</w:t>
            </w:r>
          </w:p>
          <w:p w:rsidR="008C0508" w:rsidRPr="009B2C81" w:rsidRDefault="008B70EB">
            <w:pPr>
              <w:pStyle w:val="TableParagraph"/>
              <w:spacing w:before="1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MUSLUK</w:t>
            </w:r>
          </w:p>
          <w:p w:rsidR="008C0508" w:rsidRPr="009B2C81" w:rsidRDefault="008B70EB">
            <w:pPr>
              <w:pStyle w:val="TableParagraph"/>
              <w:spacing w:before="1" w:line="270" w:lineRule="atLeast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BAŞLARI)YETERLİ DÜZEYDE DEZENFEKTE EDİLMEMESİ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ORTAMINDAKİ SIK KULLANILAN ALANLARIN YETERLİ DÜZEYDE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DEZENFEKTE EDİLMESİ SAĞLANMAKTADIR.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 PERSONELLERİNİN UYGUN KKD KULLANIMI YAPARAK SIK KULLANILAN ALANLARIN SÜREKLİ DEZENFEKTE EDİLMESİ 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101" w:right="68" w:firstLine="2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 DESTEK HİZMET PERSONELİ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B70EB">
            <w:pPr>
              <w:pStyle w:val="TableParagraph"/>
              <w:spacing w:before="175" w:line="266" w:lineRule="auto"/>
              <w:ind w:left="115" w:right="75" w:firstLine="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TEMİZLİK PERSONELİ DÜZENLİ YAPTIKLARI TEMİZLİĞE EK OLARAK SALGIN KOŞULLARINDAN DOLAYI DEZENFEKTE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448" w:firstLine="57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ÇALIŞMALARINI ARTIRMIŞLARDIR.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188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8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B70EB">
            <w:pPr>
              <w:pStyle w:val="TableParagraph"/>
              <w:spacing w:before="93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ÇALIŞANLARIN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ELLERİNİ SIK SIK YIKAMAMASI YA DA YANLIŞ METOD İLE YIKAMASI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B70EB">
            <w:pPr>
              <w:pStyle w:val="TableParagraph"/>
              <w:spacing w:before="93" w:line="266" w:lineRule="auto"/>
              <w:ind w:left="44" w:right="1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ÇALIŞANLARIN EL YIKAMA KONUSUNDA VERİLEN EĞİTİMLERLE ve</w:t>
            </w:r>
          </w:p>
          <w:p w:rsidR="008C0508" w:rsidRPr="009B2C81" w:rsidRDefault="008B70EB">
            <w:pPr>
              <w:pStyle w:val="TableParagraph"/>
              <w:spacing w:before="1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AFİŞLERLE DOĞRU EL</w:t>
            </w:r>
          </w:p>
          <w:p w:rsidR="008C0508" w:rsidRPr="009B2C81" w:rsidRDefault="008B70EB">
            <w:pPr>
              <w:pStyle w:val="TableParagraph"/>
              <w:spacing w:before="28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YIKAMALARI</w:t>
            </w:r>
          </w:p>
          <w:p w:rsidR="008C0508" w:rsidRPr="009B2C81" w:rsidRDefault="008B70EB">
            <w:pPr>
              <w:pStyle w:val="TableParagraph"/>
              <w:spacing w:before="27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4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ÇALIŞANLARIN 20 SN KURALINA UYARAK ASILAN AFİŞLER VE VERİLEN EĞİTİMLER NETİCESİNDE ELLERİN SIK SIK VE DOĞRU YÖNTEMLERLE YIKAMASI 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6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</w:t>
            </w:r>
          </w:p>
          <w:p w:rsidR="008C0508" w:rsidRPr="009B2C81" w:rsidRDefault="008B70EB">
            <w:pPr>
              <w:pStyle w:val="TableParagraph"/>
              <w:spacing w:before="28"/>
              <w:ind w:left="91" w:right="3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MÜDÜRLERİ</w:t>
            </w:r>
          </w:p>
          <w:p w:rsidR="008C0508" w:rsidRPr="009B2C81" w:rsidRDefault="008B70EB">
            <w:pPr>
              <w:pStyle w:val="TableParagraph"/>
              <w:spacing w:before="27"/>
              <w:ind w:left="91" w:right="3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DOKTORU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98" w:right="6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PERSONEL İÇİN ELLERİN NASIL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65" w:right="2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YIKANACAĞI KONUSUNDA AFİŞ VE GEREKLİ EĞİTİMLER VERİLMİŞTİR.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9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MART-HAZİRAN</w:t>
            </w:r>
          </w:p>
          <w:p w:rsidR="008C0508" w:rsidRPr="009B2C81" w:rsidRDefault="008B70EB">
            <w:pPr>
              <w:pStyle w:val="TableParagraph"/>
              <w:spacing w:before="23"/>
              <w:ind w:left="137" w:right="3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2020</w:t>
            </w:r>
          </w:p>
          <w:p w:rsidR="008C0508" w:rsidRPr="009B2C81" w:rsidRDefault="008B70EB">
            <w:pPr>
              <w:pStyle w:val="TableParagraph"/>
              <w:spacing w:before="22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SÜREKLİ</w:t>
            </w:r>
          </w:p>
        </w:tc>
      </w:tr>
      <w:tr w:rsidR="008C0508" w:rsidRPr="009B2C81" w:rsidTr="007C70DF">
        <w:trPr>
          <w:trHeight w:val="2207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59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</w:t>
            </w:r>
            <w:r w:rsidR="007657F2" w:rsidRPr="009B2C81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 w:right="15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ÇALIŞMA ORTAMLARININ DOĞAL HAVALANDIRMA YAPILMAMASI.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CAMLAR KULLANILARAK HAVALANDIRMA YAPILMAKTADIR.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51"/>
              <w:jc w:val="both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HAVALANDIRMA KOŞULLARININ İYİLEŞTİRİLMESİ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51" w:right="273"/>
              <w:jc w:val="both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(klimaların filtrelerinin yenilenmesi sağlanacak zaruri haller dışında mümkün olduğunca camlar aracılığıyla havalandırma yapılacak) SALGININ YAYILMASI</w:t>
            </w:r>
          </w:p>
          <w:p w:rsidR="008C0508" w:rsidRPr="009B2C81" w:rsidRDefault="008B70EB">
            <w:pPr>
              <w:pStyle w:val="TableParagraph"/>
              <w:ind w:left="51"/>
              <w:jc w:val="both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KONUSUNDA EN ÖNEMLİ UNSURLARDAN BİRİDİR.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6"/>
              <w:ind w:left="46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8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MÜDÜRLERİ VE TÜM BİRİM SORUMLULARI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/>
              <w:ind w:left="98" w:right="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ORTAMLAR SÜREKLİ</w:t>
            </w:r>
          </w:p>
          <w:p w:rsidR="008C0508" w:rsidRPr="009B2C81" w:rsidRDefault="008B70EB">
            <w:pPr>
              <w:pStyle w:val="TableParagraph"/>
              <w:spacing w:before="27"/>
              <w:ind w:left="99"/>
              <w:jc w:val="center"/>
              <w:rPr>
                <w:sz w:val="20"/>
                <w:szCs w:val="20"/>
              </w:rPr>
            </w:pPr>
            <w:r w:rsidRPr="009B2C81">
              <w:rPr>
                <w:spacing w:val="-1"/>
                <w:sz w:val="20"/>
                <w:szCs w:val="20"/>
              </w:rPr>
              <w:t>HAVALANDIRILMAKTADIR.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2140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3" w:righ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</w:t>
            </w:r>
            <w:r w:rsidR="007657F2" w:rsidRPr="009B2C81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 w:right="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SAĞLIK KONTROLLERİ</w:t>
            </w:r>
          </w:p>
        </w:tc>
        <w:tc>
          <w:tcPr>
            <w:tcW w:w="2054" w:type="dxa"/>
          </w:tcPr>
          <w:p w:rsidR="008C0508" w:rsidRPr="009B2C81" w:rsidRDefault="008B70EB">
            <w:pPr>
              <w:pStyle w:val="TableParagraph"/>
              <w:spacing w:before="134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DESTEK HİZMETLER ve TEDARİKÇİ</w:t>
            </w:r>
          </w:p>
          <w:p w:rsidR="008C0508" w:rsidRPr="009B2C81" w:rsidRDefault="008B70EB">
            <w:pPr>
              <w:pStyle w:val="TableParagraph"/>
              <w:spacing w:before="1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FİRMALARIN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PERSONELLERİNİN PERİYODİK SAĞLIK TARAMALARININ YAPILMAMASI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SAĞLIK PROBLEMLERİ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SAĞLIK TARAMALARI NETİCESİNDE ÖNEMLİ</w:t>
            </w:r>
          </w:p>
          <w:p w:rsidR="008C0508" w:rsidRPr="009B2C81" w:rsidRDefault="008B70EB">
            <w:pPr>
              <w:pStyle w:val="TableParagraph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HASTALIKLARIN GÖZDEN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KAÇMAMASININ ÖNLENMESİ SAĞLANMAKTADIR.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4"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 w:right="185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SAĞLIK MUAYENELERİ NETİCESİNDEKİ SAPTANABİLECEK ÖNEMLİ RAHATSIZLIKLAR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 w:right="10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NETİCESİNDE COVİD 19 A KARŞI VÜCUT BAĞISIKLIĞININ DAHADA DÜŞEBİLECEĞİNDEN SAĞLIK  TARAMALARI ÇOK ÖNEMLİDİR.</w:t>
            </w:r>
            <w:r w:rsidR="00096FB8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İŞYERİ HEKİMİNİN</w:t>
            </w:r>
            <w:r w:rsidRPr="009B2C81">
              <w:rPr>
                <w:spacing w:val="8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SONUÇLARI</w:t>
            </w:r>
          </w:p>
          <w:p w:rsidR="008C0508" w:rsidRPr="009B2C81" w:rsidRDefault="008B70EB">
            <w:pPr>
              <w:pStyle w:val="TableParagraph"/>
              <w:spacing w:before="1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DEĞERLENDİRMESİ GEREKİR.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4"/>
              <w:jc w:val="center"/>
              <w:rPr>
                <w:rFonts w:ascii="Arial" w:hAnsi="Arial"/>
                <w:sz w:val="20"/>
                <w:szCs w:val="20"/>
              </w:rPr>
            </w:pPr>
            <w:r w:rsidRPr="009B2C81">
              <w:rPr>
                <w:rFonts w:ascii="Arial" w:hAnsi="Arial"/>
                <w:w w:val="90"/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4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096FB8" w:rsidRDefault="00096FB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096FB8" w:rsidRDefault="00096F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096FB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T</w:t>
            </w:r>
            <w:r>
              <w:rPr>
                <w:rFonts w:ascii="Times New Roman"/>
                <w:sz w:val="20"/>
                <w:szCs w:val="20"/>
              </w:rPr>
              <w:t>Ü</w:t>
            </w:r>
            <w:r>
              <w:rPr>
                <w:rFonts w:ascii="Times New Roman"/>
                <w:sz w:val="20"/>
                <w:szCs w:val="20"/>
              </w:rPr>
              <w:t>M PERSONELLER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96FB8" w:rsidRDefault="00096F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96FB8" w:rsidRPr="009B2C81" w:rsidRDefault="00096FB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S</w:t>
            </w:r>
            <w:r>
              <w:rPr>
                <w:rFonts w:ascii="Times New Roman"/>
                <w:sz w:val="20"/>
                <w:szCs w:val="20"/>
              </w:rPr>
              <w:t>Ü</w:t>
            </w:r>
            <w:r>
              <w:rPr>
                <w:rFonts w:ascii="Times New Roman"/>
                <w:sz w:val="20"/>
                <w:szCs w:val="20"/>
              </w:rPr>
              <w:t>REKL</w:t>
            </w:r>
            <w:r>
              <w:rPr>
                <w:rFonts w:ascii="Times New Roman"/>
                <w:sz w:val="20"/>
                <w:szCs w:val="20"/>
              </w:rPr>
              <w:t>İ</w:t>
            </w:r>
          </w:p>
        </w:tc>
      </w:tr>
      <w:tr w:rsidR="008C0508" w:rsidRPr="009B2C81" w:rsidTr="007C70DF">
        <w:trPr>
          <w:trHeight w:val="195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left="83" w:righ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</w:t>
            </w:r>
            <w:r w:rsidR="007657F2" w:rsidRPr="009B2C81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3" w:line="266" w:lineRule="auto"/>
              <w:ind w:left="43" w:right="150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PERSONELLERİN TOPLU OLARAK ÇALIŞMASI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23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B70EB">
            <w:pPr>
              <w:pStyle w:val="TableParagraph"/>
              <w:spacing w:line="151" w:lineRule="exact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EĞİTİM SALONLARINA 10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KİŞİDEN FAZLA VE 2 M AZ MESAFELİ ARALIKLARLA OTURMA DÜZENİ OLUŞTURULMALIDIR.ACİL DURUM OLMADIĞI SÜRECE TOPLANTILAR</w:t>
            </w:r>
          </w:p>
          <w:p w:rsidR="008C0508" w:rsidRPr="009B2C81" w:rsidRDefault="008B70EB">
            <w:pPr>
              <w:pStyle w:val="TableParagraph"/>
              <w:spacing w:before="2" w:line="126" w:lineRule="exact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ERTELENMEKTE VE WEB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SALGININ BAŞLAMASI İLE BİRLİKTE TOPLU ÇALIŞMA ALANLARI SOSYAL MESAFE KURALLARI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UYARINCA TEDBİRLER EN ÜST DÜZEYE ÇIKARILMALI VE PERSONEL SAYISI EN AZ SEVİYEDE TUTULMASI</w:t>
            </w:r>
          </w:p>
          <w:p w:rsidR="008C0508" w:rsidRPr="009B2C81" w:rsidRDefault="008B70EB">
            <w:pPr>
              <w:pStyle w:val="TableParagraph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GEREKMEKTEDİR.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4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62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 w:rsidP="00096FB8">
            <w:pPr>
              <w:pStyle w:val="TableParagraph"/>
              <w:spacing w:before="9"/>
              <w:jc w:val="center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096FB8">
            <w:pPr>
              <w:pStyle w:val="TableParagraph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KURUM</w:t>
            </w:r>
          </w:p>
          <w:p w:rsidR="008C0508" w:rsidRPr="009B2C81" w:rsidRDefault="008B70EB" w:rsidP="00096FB8">
            <w:pPr>
              <w:pStyle w:val="TableParagraph"/>
              <w:spacing w:before="27" w:line="266" w:lineRule="auto"/>
              <w:ind w:left="72" w:right="-1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YÖNETİCİLERİ TARAFINDAN KURALLARA UYUM</w:t>
            </w:r>
            <w:r w:rsidRPr="009B2C81">
              <w:rPr>
                <w:spacing w:val="26"/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SAĞLANMAKTADIR.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2482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3" w:righ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</w:t>
            </w:r>
            <w:r w:rsidR="007657F2" w:rsidRPr="009B2C81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ÇALIŞANLARIN</w:t>
            </w:r>
          </w:p>
          <w:p w:rsidR="008C0508" w:rsidRPr="009B2C81" w:rsidRDefault="008B70EB">
            <w:pPr>
              <w:pStyle w:val="TableParagraph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EŞYALARI ORTAK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KULLANMASI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57" w:line="266" w:lineRule="auto"/>
              <w:ind w:left="44" w:right="1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 ve ÇALIŞANLAR TÜM EŞYALARINI ŞAHSİ OLARAK KULANMAKTADIR.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KULLANILAN EŞYALARIN ŞAHSİ OLARAK KULLANILMASI AYNI ALANI (AYNI ODAYI) PAYLAŞAN PERSONELLERİN KENDİ ARALARINDA SOYAL MESAFE VE 2M KURALINA UYGUN ÇALIŞMA YAPMASI GEREKMEKTEDİR.</w:t>
            </w:r>
          </w:p>
          <w:p w:rsidR="008C0508" w:rsidRPr="009B2C81" w:rsidRDefault="008B70EB">
            <w:pPr>
              <w:pStyle w:val="TableParagraph"/>
              <w:spacing w:before="1" w:line="266" w:lineRule="auto"/>
              <w:ind w:left="51" w:right="10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ÖĞRENCİLERDE SESLİ ANONS SİSTEMİ İLE KALEM, SİLGİ ve BENZER EŞYALARINI PAYLAŞMAMASI KONUSUNDA FARKINDALIK OLUŞTURULACAKTIR.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71" w:firstLine="1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BİRİM MÜDÜRLERİ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16"/>
              <w:ind w:left="98" w:right="6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TÜM KURUM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98" w:right="5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YÖNETİCİLERİ VE PERSONEL TARAFINDAN KURALLARA UYUM SAĞLANMAKTADIR.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2097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spacing w:before="1"/>
              <w:ind w:left="83" w:righ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35</w:t>
            </w:r>
          </w:p>
        </w:tc>
        <w:tc>
          <w:tcPr>
            <w:tcW w:w="1992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</w:tcPr>
          <w:p w:rsidR="0018525F" w:rsidRDefault="0018525F">
            <w:pPr>
              <w:pStyle w:val="TableParagraph"/>
              <w:spacing w:line="124" w:lineRule="exact"/>
              <w:ind w:left="43"/>
              <w:rPr>
                <w:sz w:val="20"/>
                <w:szCs w:val="20"/>
              </w:rPr>
            </w:pPr>
          </w:p>
          <w:p w:rsidR="0018525F" w:rsidRDefault="0018525F">
            <w:pPr>
              <w:pStyle w:val="TableParagraph"/>
              <w:spacing w:line="124" w:lineRule="exact"/>
              <w:ind w:left="43"/>
              <w:rPr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124" w:lineRule="exact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BULAŞMA</w:t>
            </w:r>
          </w:p>
          <w:p w:rsidR="008C0508" w:rsidRPr="009B2C81" w:rsidRDefault="008B70EB">
            <w:pPr>
              <w:pStyle w:val="TableParagraph"/>
              <w:spacing w:before="27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RİSKİNE KARŞI EL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HİJYENİNİ SAĞLAMAK AMACI İLE DEZENFEKTANLARIN</w:t>
            </w:r>
          </w:p>
        </w:tc>
        <w:tc>
          <w:tcPr>
            <w:tcW w:w="2008" w:type="dxa"/>
          </w:tcPr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</w:tcPr>
          <w:p w:rsidR="0018525F" w:rsidRDefault="0018525F">
            <w:pPr>
              <w:pStyle w:val="TableParagraph"/>
              <w:spacing w:line="124" w:lineRule="exact"/>
              <w:ind w:left="44"/>
              <w:rPr>
                <w:sz w:val="20"/>
                <w:szCs w:val="20"/>
              </w:rPr>
            </w:pPr>
          </w:p>
          <w:p w:rsidR="0018525F" w:rsidRDefault="0018525F">
            <w:pPr>
              <w:pStyle w:val="TableParagraph"/>
              <w:spacing w:line="124" w:lineRule="exact"/>
              <w:ind w:left="44"/>
              <w:rPr>
                <w:sz w:val="20"/>
                <w:szCs w:val="20"/>
              </w:rPr>
            </w:pPr>
          </w:p>
          <w:p w:rsidR="0018525F" w:rsidRDefault="0018525F">
            <w:pPr>
              <w:pStyle w:val="TableParagraph"/>
              <w:spacing w:line="124" w:lineRule="exact"/>
              <w:ind w:left="44"/>
              <w:rPr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124" w:lineRule="exact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COVİD 19 BULAŞMA RİSKİNE</w:t>
            </w:r>
          </w:p>
          <w:p w:rsidR="0018525F" w:rsidRDefault="008B70EB">
            <w:pPr>
              <w:pStyle w:val="TableParagraph"/>
              <w:spacing w:before="27" w:line="266" w:lineRule="auto"/>
              <w:ind w:left="44" w:right="1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KARŞI EL </w:t>
            </w:r>
          </w:p>
          <w:p w:rsidR="008C0508" w:rsidRPr="009B2C81" w:rsidRDefault="008B70EB">
            <w:pPr>
              <w:pStyle w:val="TableParagraph"/>
              <w:spacing w:before="27" w:line="266" w:lineRule="auto"/>
              <w:ind w:left="44" w:right="13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DEZENFEKTANLARININ ORTAK KULLANIM ALANLARINDA BULUNMASI</w:t>
            </w:r>
          </w:p>
        </w:tc>
        <w:tc>
          <w:tcPr>
            <w:tcW w:w="35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FFFF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159" w:hanging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 Risk</w:t>
            </w:r>
          </w:p>
        </w:tc>
        <w:tc>
          <w:tcPr>
            <w:tcW w:w="4556" w:type="dxa"/>
            <w:gridSpan w:val="2"/>
          </w:tcPr>
          <w:p w:rsidR="008C0508" w:rsidRPr="009B2C81" w:rsidRDefault="008C0508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ORTAK KULLANIM ALANLARINA COVİD19 BULAŞMA RİSKİNE KARŞILIK EL DEZENFEKTANLARININ ASILMASI GEREKİR.</w:t>
            </w:r>
          </w:p>
        </w:tc>
        <w:tc>
          <w:tcPr>
            <w:tcW w:w="1527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91" w:right="3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MÜDÜRÜ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</w:tcPr>
          <w:p w:rsidR="008C0508" w:rsidRPr="009B2C81" w:rsidRDefault="007657F2">
            <w:pPr>
              <w:pStyle w:val="TableParagraph"/>
              <w:spacing w:before="14" w:line="266" w:lineRule="auto"/>
              <w:ind w:left="98" w:right="60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OKULDA</w:t>
            </w:r>
            <w:r w:rsidR="008B70EB" w:rsidRPr="009B2C81">
              <w:rPr>
                <w:sz w:val="20"/>
                <w:szCs w:val="20"/>
              </w:rPr>
              <w:t xml:space="preserve"> TÜM ALANLARA BELİRLİ ARALIKLARDA EL</w:t>
            </w:r>
          </w:p>
          <w:p w:rsidR="008C0508" w:rsidRPr="009B2C81" w:rsidRDefault="008B70EB">
            <w:pPr>
              <w:pStyle w:val="TableParagraph"/>
              <w:spacing w:before="1"/>
              <w:ind w:left="98" w:right="5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ANTİSEPTİĞİ</w:t>
            </w:r>
          </w:p>
          <w:p w:rsidR="008C0508" w:rsidRPr="009B2C81" w:rsidRDefault="008B70EB">
            <w:pPr>
              <w:pStyle w:val="TableParagraph"/>
              <w:spacing w:before="27" w:line="238" w:lineRule="exact"/>
              <w:ind w:left="98" w:right="1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KONULMUŞTUR.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left="137" w:right="39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MART 2020</w:t>
            </w:r>
          </w:p>
        </w:tc>
      </w:tr>
      <w:tr w:rsidR="008C0508" w:rsidRPr="009B2C81" w:rsidTr="007C70DF">
        <w:trPr>
          <w:trHeight w:val="1964"/>
        </w:trPr>
        <w:tc>
          <w:tcPr>
            <w:tcW w:w="718" w:type="dxa"/>
            <w:tcBorders>
              <w:left w:val="single" w:sz="18" w:space="0" w:color="000000"/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7657F2">
            <w:pPr>
              <w:pStyle w:val="TableParagraph"/>
              <w:spacing w:before="176"/>
              <w:ind w:left="83" w:righ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36</w:t>
            </w:r>
          </w:p>
        </w:tc>
        <w:tc>
          <w:tcPr>
            <w:tcW w:w="1992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43" w:right="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OKUL HİJYEN</w:t>
            </w: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3" w:right="51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BİR ÇALIŞANIN COVİD 19 TEHLİKESİ İLE KARŞI KARŞIYA KALMASI VE SORUMLU KİŞİ İLE</w:t>
            </w:r>
          </w:p>
          <w:p w:rsidR="008C0508" w:rsidRPr="009B2C81" w:rsidRDefault="00096FB8">
            <w:pPr>
              <w:pStyle w:val="TableParagraph"/>
              <w:spacing w:before="1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İRTİBATA GEÇİL</w:t>
            </w:r>
            <w:r w:rsidR="008B70EB" w:rsidRPr="009B2C81">
              <w:rPr>
                <w:sz w:val="20"/>
                <w:szCs w:val="20"/>
              </w:rPr>
              <w:t>MESİ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35" w:line="266" w:lineRule="auto"/>
              <w:ind w:left="43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BULAŞICI/SALGIN HASTALIK YAYILMA RİSKİ</w:t>
            </w:r>
          </w:p>
        </w:tc>
        <w:tc>
          <w:tcPr>
            <w:tcW w:w="2577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BİR ÇALIŞANIN COVİD 19 ŞÜPHESİ İLE KARŞI KARŞIYA</w:t>
            </w:r>
          </w:p>
          <w:p w:rsidR="008C0508" w:rsidRPr="009B2C81" w:rsidRDefault="008B70EB">
            <w:pPr>
              <w:pStyle w:val="TableParagraph"/>
              <w:spacing w:line="266" w:lineRule="auto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KALINDIĞINDASORUMLU KİŞİ İLE İRTİBATA GEÇMESİ</w:t>
            </w:r>
          </w:p>
          <w:p w:rsidR="008C0508" w:rsidRPr="009B2C81" w:rsidRDefault="008B70EB">
            <w:pPr>
              <w:pStyle w:val="TableParagraph"/>
              <w:spacing w:before="1"/>
              <w:ind w:left="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GEREKİR.</w:t>
            </w:r>
            <w:r w:rsidR="00096FB8">
              <w:rPr>
                <w:sz w:val="20"/>
                <w:szCs w:val="20"/>
              </w:rPr>
              <w:t>İLGİLİ SAĞLIK KURULUŞU HEMEN ARANARAK BULAŞ RİSKİ EN AZA İNDİRİLMELİ.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45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116" w:right="54"/>
              <w:jc w:val="center"/>
              <w:rPr>
                <w:b/>
                <w:sz w:val="20"/>
                <w:szCs w:val="20"/>
              </w:rPr>
            </w:pPr>
            <w:r w:rsidRPr="009B2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bottom w:val="single" w:sz="18" w:space="0" w:color="000000"/>
            </w:tcBorders>
            <w:shd w:val="clear" w:color="auto" w:fill="FF000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224" w:right="64" w:hanging="144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Yüksek Risk</w:t>
            </w:r>
          </w:p>
        </w:tc>
        <w:tc>
          <w:tcPr>
            <w:tcW w:w="4556" w:type="dxa"/>
            <w:gridSpan w:val="2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line="266" w:lineRule="auto"/>
              <w:ind w:left="51" w:right="109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KONTROL ÖNLEMLERİ</w:t>
            </w:r>
            <w:r w:rsidR="00096FB8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 xml:space="preserve"> HİYERARŞİ EKİP SORUMLUSU İLE İRTİBATA GEÇİLMESİ GEREKİR. SAĞLIK BAKANLIĞI VE İL SAĞLIK MÜDÜRLÜĞÜ </w:t>
            </w:r>
            <w:r w:rsidR="00096FB8" w:rsidRPr="009B2C81">
              <w:rPr>
                <w:sz w:val="20"/>
                <w:szCs w:val="20"/>
              </w:rPr>
              <w:t>TARAFINDAN BELİRLENEN</w:t>
            </w:r>
            <w:r w:rsidRPr="009B2C81">
              <w:rPr>
                <w:sz w:val="20"/>
                <w:szCs w:val="20"/>
              </w:rPr>
              <w:t xml:space="preserve"> HATTIN ARANMASI VE YÖNLENDİRMELERİNE</w:t>
            </w:r>
            <w:r w:rsidR="00096FB8">
              <w:rPr>
                <w:sz w:val="20"/>
                <w:szCs w:val="20"/>
              </w:rPr>
              <w:t xml:space="preserve"> </w:t>
            </w:r>
            <w:r w:rsidRPr="009B2C81">
              <w:rPr>
                <w:sz w:val="20"/>
                <w:szCs w:val="20"/>
              </w:rPr>
              <w:t>UYGUN HAREKET EDİLMESİ GEREKMEKTEDİR.</w:t>
            </w:r>
            <w:r w:rsidR="00096FB8">
              <w:rPr>
                <w:sz w:val="20"/>
                <w:szCs w:val="20"/>
              </w:rPr>
              <w:t xml:space="preserve"> BULAŞ RİSKİNE GÖRE HASTA VE ORADAKİLER İZOLE EDİLMELİ</w:t>
            </w:r>
          </w:p>
        </w:tc>
        <w:tc>
          <w:tcPr>
            <w:tcW w:w="1527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096FB8">
            <w:pPr>
              <w:pStyle w:val="TableParagraph"/>
              <w:spacing w:before="13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KONTROL</w:t>
            </w:r>
          </w:p>
          <w:p w:rsidR="008C0508" w:rsidRPr="009B2C81" w:rsidRDefault="008B70EB" w:rsidP="00096FB8">
            <w:pPr>
              <w:pStyle w:val="TableParagraph"/>
              <w:spacing w:before="27" w:line="266" w:lineRule="auto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 xml:space="preserve">ÖNLEMLERİ </w:t>
            </w:r>
            <w:r w:rsidR="00096FB8">
              <w:rPr>
                <w:sz w:val="20"/>
                <w:szCs w:val="20"/>
              </w:rPr>
              <w:t xml:space="preserve">     </w:t>
            </w:r>
            <w:r w:rsidRPr="009B2C81">
              <w:rPr>
                <w:sz w:val="20"/>
                <w:szCs w:val="20"/>
              </w:rPr>
              <w:t>HİYERARŞİ EKİBİ</w:t>
            </w:r>
          </w:p>
        </w:tc>
        <w:tc>
          <w:tcPr>
            <w:tcW w:w="269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66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71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spacing w:before="176"/>
              <w:ind w:left="87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bottom w:val="single" w:sz="18" w:space="0" w:color="000000"/>
            </w:tcBorders>
            <w:shd w:val="clear" w:color="auto" w:fill="92D050"/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C0508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>
            <w:pPr>
              <w:pStyle w:val="TableParagraph"/>
              <w:ind w:right="111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Düşük</w:t>
            </w:r>
          </w:p>
          <w:p w:rsidR="008C0508" w:rsidRPr="009B2C81" w:rsidRDefault="008B70EB">
            <w:pPr>
              <w:pStyle w:val="TableParagraph"/>
              <w:spacing w:before="27"/>
              <w:ind w:right="177"/>
              <w:jc w:val="right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Risk</w:t>
            </w:r>
          </w:p>
        </w:tc>
        <w:tc>
          <w:tcPr>
            <w:tcW w:w="2290" w:type="dxa"/>
            <w:tcBorders>
              <w:bottom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8" w:space="0" w:color="000000"/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7C70DF">
        <w:trPr>
          <w:trHeight w:val="437"/>
        </w:trPr>
        <w:tc>
          <w:tcPr>
            <w:tcW w:w="22396" w:type="dxa"/>
            <w:gridSpan w:val="1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spacing w:before="5"/>
              <w:rPr>
                <w:rFonts w:ascii="Times New Roman"/>
                <w:sz w:val="20"/>
                <w:szCs w:val="20"/>
              </w:rPr>
            </w:pPr>
          </w:p>
          <w:p w:rsidR="008C0508" w:rsidRPr="009B2C81" w:rsidRDefault="008B70EB" w:rsidP="007C70DF">
            <w:pPr>
              <w:pStyle w:val="TableParagraph"/>
              <w:spacing w:line="229" w:lineRule="exact"/>
              <w:ind w:left="10618" w:right="1011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HAZIRLAYAN TAKIM</w:t>
            </w:r>
          </w:p>
        </w:tc>
      </w:tr>
      <w:tr w:rsidR="008C0508" w:rsidRPr="009B2C81" w:rsidTr="0001008D">
        <w:trPr>
          <w:trHeight w:val="37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8C0508" w:rsidRPr="009B2C81" w:rsidRDefault="008B70EB" w:rsidP="007C70DF">
            <w:pPr>
              <w:pStyle w:val="TableParagraph"/>
              <w:spacing w:before="55"/>
              <w:ind w:left="1487" w:right="144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ADI - SOYADI</w:t>
            </w:r>
          </w:p>
        </w:tc>
        <w:tc>
          <w:tcPr>
            <w:tcW w:w="2008" w:type="dxa"/>
          </w:tcPr>
          <w:p w:rsidR="008C0508" w:rsidRPr="009B2C81" w:rsidRDefault="008B70EB" w:rsidP="007C70DF">
            <w:pPr>
              <w:pStyle w:val="TableParagraph"/>
              <w:spacing w:before="64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GÖREVİ</w:t>
            </w:r>
          </w:p>
        </w:tc>
        <w:tc>
          <w:tcPr>
            <w:tcW w:w="3699" w:type="dxa"/>
            <w:gridSpan w:val="4"/>
          </w:tcPr>
          <w:p w:rsidR="008C0508" w:rsidRPr="009B2C81" w:rsidRDefault="007C70DF" w:rsidP="007C70DF">
            <w:pPr>
              <w:pStyle w:val="TableParagraph"/>
              <w:spacing w:before="55"/>
              <w:ind w:left="1166" w:right="15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İMZASI</w:t>
            </w:r>
          </w:p>
        </w:tc>
        <w:tc>
          <w:tcPr>
            <w:tcW w:w="910" w:type="dxa"/>
          </w:tcPr>
          <w:p w:rsidR="008C0508" w:rsidRPr="009B2C81" w:rsidRDefault="008C0508" w:rsidP="007C70D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8C0508" w:rsidRPr="009B2C81" w:rsidRDefault="0018525F" w:rsidP="007C70DF">
            <w:pPr>
              <w:pStyle w:val="TableParagraph"/>
              <w:spacing w:before="64"/>
              <w:ind w:left="1831" w:right="17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  </w:t>
            </w:r>
            <w:r w:rsidR="008B70EB" w:rsidRPr="009B2C81">
              <w:rPr>
                <w:sz w:val="20"/>
                <w:szCs w:val="20"/>
              </w:rPr>
              <w:t>SOYADI</w:t>
            </w:r>
          </w:p>
        </w:tc>
        <w:tc>
          <w:tcPr>
            <w:tcW w:w="2551" w:type="dxa"/>
            <w:gridSpan w:val="5"/>
          </w:tcPr>
          <w:p w:rsidR="008C0508" w:rsidRPr="009B2C81" w:rsidRDefault="008B70EB" w:rsidP="007C70DF">
            <w:pPr>
              <w:pStyle w:val="TableParagraph"/>
              <w:spacing w:before="122" w:line="229" w:lineRule="exact"/>
              <w:ind w:left="915" w:right="832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GÖREVİ</w:t>
            </w:r>
          </w:p>
        </w:tc>
        <w:tc>
          <w:tcPr>
            <w:tcW w:w="3969" w:type="dxa"/>
            <w:gridSpan w:val="3"/>
            <w:tcBorders>
              <w:right w:val="single" w:sz="18" w:space="0" w:color="000000"/>
            </w:tcBorders>
          </w:tcPr>
          <w:p w:rsidR="008C0508" w:rsidRPr="009B2C81" w:rsidRDefault="0001008D" w:rsidP="0001008D">
            <w:pPr>
              <w:pStyle w:val="TableParagraph"/>
              <w:spacing w:before="122" w:line="229" w:lineRule="exact"/>
              <w:ind w:right="20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B70EB" w:rsidRPr="009B2C81">
              <w:rPr>
                <w:sz w:val="20"/>
                <w:szCs w:val="20"/>
              </w:rPr>
              <w:t>İMZASI</w:t>
            </w:r>
          </w:p>
        </w:tc>
      </w:tr>
      <w:tr w:rsidR="008C0508" w:rsidRPr="009B2C81" w:rsidTr="0001008D">
        <w:trPr>
          <w:trHeight w:val="37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B70EB">
            <w:pPr>
              <w:pStyle w:val="TableParagraph"/>
              <w:spacing w:before="62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4046" w:type="dxa"/>
            <w:gridSpan w:val="2"/>
          </w:tcPr>
          <w:p w:rsidR="0018525F" w:rsidRDefault="0018525F" w:rsidP="0018525F">
            <w:pPr>
              <w:pStyle w:val="TableParagraph"/>
              <w:spacing w:before="122" w:line="229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GÜLEŞCE</w:t>
            </w:r>
          </w:p>
          <w:p w:rsidR="008C0508" w:rsidRPr="009B2C81" w:rsidRDefault="008B70EB" w:rsidP="0018525F">
            <w:pPr>
              <w:pStyle w:val="TableParagraph"/>
              <w:spacing w:before="122" w:line="229" w:lineRule="exact"/>
              <w:ind w:left="244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BESRA CEREN ÖZTÜRKÇÜ</w:t>
            </w:r>
          </w:p>
        </w:tc>
        <w:tc>
          <w:tcPr>
            <w:tcW w:w="2008" w:type="dxa"/>
          </w:tcPr>
          <w:p w:rsidR="0018525F" w:rsidRDefault="008B70EB" w:rsidP="0018525F">
            <w:pPr>
              <w:pStyle w:val="TableParagraph"/>
              <w:spacing w:before="122" w:line="229" w:lineRule="exact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İŞVEREN</w:t>
            </w:r>
          </w:p>
          <w:p w:rsidR="008C0508" w:rsidRPr="009B2C81" w:rsidRDefault="008B70EB" w:rsidP="0018525F">
            <w:pPr>
              <w:pStyle w:val="TableParagraph"/>
              <w:spacing w:before="122" w:line="229" w:lineRule="exact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/VEKİLİ</w:t>
            </w:r>
          </w:p>
        </w:tc>
        <w:tc>
          <w:tcPr>
            <w:tcW w:w="3699" w:type="dxa"/>
            <w:gridSpan w:val="4"/>
          </w:tcPr>
          <w:p w:rsidR="008C0508" w:rsidRPr="009B2C81" w:rsidRDefault="008C0508" w:rsidP="001852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4495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5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SADIK OĞUZ</w:t>
            </w:r>
          </w:p>
        </w:tc>
        <w:tc>
          <w:tcPr>
            <w:tcW w:w="2551" w:type="dxa"/>
            <w:gridSpan w:val="5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646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M.YARDIMCISI</w:t>
            </w:r>
          </w:p>
        </w:tc>
        <w:tc>
          <w:tcPr>
            <w:tcW w:w="396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01008D">
        <w:trPr>
          <w:trHeight w:val="37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B70EB">
            <w:pPr>
              <w:pStyle w:val="TableParagraph"/>
              <w:spacing w:before="62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4046" w:type="dxa"/>
            <w:gridSpan w:val="2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1295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SERKAN KARAKUŞ</w:t>
            </w:r>
          </w:p>
        </w:tc>
        <w:tc>
          <w:tcPr>
            <w:tcW w:w="2008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ÇALIŞAN TEMSİLCİSİ</w:t>
            </w:r>
          </w:p>
        </w:tc>
        <w:tc>
          <w:tcPr>
            <w:tcW w:w="3699" w:type="dxa"/>
            <w:gridSpan w:val="4"/>
          </w:tcPr>
          <w:p w:rsidR="008C0508" w:rsidRPr="009B2C81" w:rsidRDefault="008C0508" w:rsidP="001852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4495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5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CEM DERİN</w:t>
            </w:r>
          </w:p>
        </w:tc>
        <w:tc>
          <w:tcPr>
            <w:tcW w:w="2551" w:type="dxa"/>
            <w:gridSpan w:val="5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7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ÖĞRETMEN</w:t>
            </w:r>
          </w:p>
        </w:tc>
        <w:tc>
          <w:tcPr>
            <w:tcW w:w="396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01008D">
        <w:trPr>
          <w:trHeight w:val="371"/>
        </w:trPr>
        <w:tc>
          <w:tcPr>
            <w:tcW w:w="718" w:type="dxa"/>
            <w:tcBorders>
              <w:left w:val="single" w:sz="18" w:space="0" w:color="000000"/>
            </w:tcBorders>
          </w:tcPr>
          <w:p w:rsidR="008C0508" w:rsidRPr="009B2C81" w:rsidRDefault="008B70EB">
            <w:pPr>
              <w:pStyle w:val="TableParagraph"/>
              <w:spacing w:before="62"/>
              <w:ind w:left="38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4046" w:type="dxa"/>
            <w:gridSpan w:val="2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1487" w:right="1437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METE TUR</w:t>
            </w:r>
          </w:p>
        </w:tc>
        <w:tc>
          <w:tcPr>
            <w:tcW w:w="2008" w:type="dxa"/>
          </w:tcPr>
          <w:p w:rsidR="008C0508" w:rsidRDefault="008B70EB" w:rsidP="0018525F">
            <w:pPr>
              <w:pStyle w:val="TableParagraph"/>
              <w:spacing w:before="122" w:line="229" w:lineRule="exact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İLKYARDIMCI</w:t>
            </w:r>
          </w:p>
          <w:p w:rsidR="007C70DF" w:rsidRPr="009B2C81" w:rsidRDefault="007C70DF" w:rsidP="0018525F">
            <w:pPr>
              <w:pStyle w:val="TableParagraph"/>
              <w:spacing w:before="122" w:line="229" w:lineRule="exact"/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4"/>
          </w:tcPr>
          <w:p w:rsidR="008C0508" w:rsidRPr="009B2C81" w:rsidRDefault="008C0508" w:rsidP="001852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4495" w:type="dxa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51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ERHAN IŞIK</w:t>
            </w:r>
          </w:p>
        </w:tc>
        <w:tc>
          <w:tcPr>
            <w:tcW w:w="2551" w:type="dxa"/>
            <w:gridSpan w:val="5"/>
          </w:tcPr>
          <w:p w:rsidR="008C0508" w:rsidRPr="009B2C81" w:rsidRDefault="008B70EB" w:rsidP="0018525F">
            <w:pPr>
              <w:pStyle w:val="TableParagraph"/>
              <w:spacing w:before="122" w:line="229" w:lineRule="exact"/>
              <w:ind w:left="7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ÖĞRETMEN</w:t>
            </w:r>
          </w:p>
        </w:tc>
        <w:tc>
          <w:tcPr>
            <w:tcW w:w="3969" w:type="dxa"/>
            <w:gridSpan w:val="3"/>
            <w:tcBorders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C0508" w:rsidRPr="009B2C81" w:rsidTr="0001008D">
        <w:trPr>
          <w:trHeight w:val="358"/>
        </w:trPr>
        <w:tc>
          <w:tcPr>
            <w:tcW w:w="718" w:type="dxa"/>
            <w:tcBorders>
              <w:left w:val="single" w:sz="18" w:space="0" w:color="000000"/>
              <w:bottom w:val="single" w:sz="18" w:space="0" w:color="000000"/>
            </w:tcBorders>
          </w:tcPr>
          <w:p w:rsidR="008C0508" w:rsidRPr="009B2C81" w:rsidRDefault="007C70DF">
            <w:pPr>
              <w:pStyle w:val="TableParagraph"/>
              <w:spacing w:before="62"/>
              <w:ind w:left="-4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tcBorders>
              <w:bottom w:val="single" w:sz="18" w:space="0" w:color="000000"/>
            </w:tcBorders>
          </w:tcPr>
          <w:p w:rsidR="008C0508" w:rsidRPr="009B2C81" w:rsidRDefault="008B70EB" w:rsidP="0018525F">
            <w:pPr>
              <w:pStyle w:val="TableParagraph"/>
              <w:spacing w:before="122" w:line="216" w:lineRule="exact"/>
              <w:ind w:left="1288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YAKUP ERDOĞAN</w:t>
            </w:r>
          </w:p>
        </w:tc>
        <w:tc>
          <w:tcPr>
            <w:tcW w:w="2008" w:type="dxa"/>
            <w:tcBorders>
              <w:bottom w:val="single" w:sz="18" w:space="0" w:color="000000"/>
            </w:tcBorders>
          </w:tcPr>
          <w:p w:rsidR="008C0508" w:rsidRPr="009B2C81" w:rsidRDefault="008B70EB" w:rsidP="0018525F">
            <w:pPr>
              <w:pStyle w:val="TableParagraph"/>
              <w:spacing w:before="122" w:line="216" w:lineRule="exact"/>
              <w:ind w:left="43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TECRÜBELİ ÇALIŞAN</w:t>
            </w:r>
          </w:p>
        </w:tc>
        <w:tc>
          <w:tcPr>
            <w:tcW w:w="3699" w:type="dxa"/>
            <w:gridSpan w:val="4"/>
            <w:tcBorders>
              <w:bottom w:val="single" w:sz="18" w:space="0" w:color="000000"/>
            </w:tcBorders>
          </w:tcPr>
          <w:p w:rsidR="008C0508" w:rsidRPr="009B2C81" w:rsidRDefault="008C0508" w:rsidP="0018525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18" w:space="0" w:color="000000"/>
            </w:tcBorders>
          </w:tcPr>
          <w:p w:rsidR="008C0508" w:rsidRPr="009B2C81" w:rsidRDefault="008B70EB" w:rsidP="0018525F">
            <w:pPr>
              <w:pStyle w:val="TableParagraph"/>
              <w:spacing w:before="122" w:line="216" w:lineRule="exact"/>
              <w:jc w:val="center"/>
              <w:rPr>
                <w:sz w:val="20"/>
                <w:szCs w:val="20"/>
              </w:rPr>
            </w:pPr>
            <w:r w:rsidRPr="009B2C8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4495" w:type="dxa"/>
            <w:tcBorders>
              <w:bottom w:val="single" w:sz="18" w:space="0" w:color="000000"/>
            </w:tcBorders>
          </w:tcPr>
          <w:p w:rsidR="008C0508" w:rsidRPr="009B2C81" w:rsidRDefault="007C70DF" w:rsidP="0018525F">
            <w:pPr>
              <w:pStyle w:val="TableParagraph"/>
              <w:spacing w:before="122" w:line="216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SAKKALLI</w:t>
            </w:r>
          </w:p>
        </w:tc>
        <w:tc>
          <w:tcPr>
            <w:tcW w:w="2551" w:type="dxa"/>
            <w:gridSpan w:val="5"/>
          </w:tcPr>
          <w:p w:rsidR="008C0508" w:rsidRPr="009B2C81" w:rsidRDefault="008B70EB" w:rsidP="0018525F">
            <w:pPr>
              <w:pStyle w:val="TableParagraph"/>
              <w:spacing w:before="122" w:line="216" w:lineRule="exact"/>
              <w:ind w:left="758"/>
              <w:jc w:val="center"/>
              <w:rPr>
                <w:sz w:val="20"/>
                <w:szCs w:val="20"/>
              </w:rPr>
            </w:pPr>
            <w:r w:rsidRPr="009B2C81">
              <w:rPr>
                <w:sz w:val="20"/>
                <w:szCs w:val="20"/>
              </w:rPr>
              <w:t>ÖĞRETMEN</w:t>
            </w:r>
          </w:p>
        </w:tc>
        <w:tc>
          <w:tcPr>
            <w:tcW w:w="3969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8C0508" w:rsidRPr="009B2C81" w:rsidRDefault="008C050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C0508" w:rsidRPr="009B2C81" w:rsidRDefault="008C0508">
      <w:pPr>
        <w:pStyle w:val="GvdeMetni"/>
        <w:rPr>
          <w:rFonts w:ascii="Times New Roman"/>
        </w:rPr>
      </w:pPr>
    </w:p>
    <w:p w:rsidR="008C0508" w:rsidRPr="009B2C81" w:rsidRDefault="008C0508">
      <w:pPr>
        <w:pStyle w:val="GvdeMetni"/>
        <w:rPr>
          <w:rFonts w:ascii="Times New Roman"/>
        </w:rPr>
      </w:pPr>
    </w:p>
    <w:p w:rsidR="008C0508" w:rsidRPr="009B2C81" w:rsidRDefault="008C0508">
      <w:pPr>
        <w:pStyle w:val="GvdeMetni"/>
        <w:spacing w:before="1"/>
        <w:rPr>
          <w:rFonts w:ascii="Times New Roman"/>
        </w:rPr>
      </w:pPr>
    </w:p>
    <w:p w:rsidR="008C0508" w:rsidRPr="009B2C81" w:rsidRDefault="0018525F" w:rsidP="0018525F">
      <w:pPr>
        <w:pStyle w:val="GvdeMetni"/>
        <w:spacing w:before="63"/>
        <w:ind w:left="284"/>
      </w:pPr>
      <w:r w:rsidRPr="009B2C81">
        <w:t>RİSK DEĞER</w:t>
      </w:r>
      <w:r>
        <w:t xml:space="preserve">LENDİRME RAPORUNDA BULUNAN  5 RİSK </w:t>
      </w:r>
      <w:r w:rsidRPr="009B2C81">
        <w:t>MEBBİS RİSK</w:t>
      </w:r>
      <w:r>
        <w:t xml:space="preserve"> DEĞERLENDİRME MODÜLÜNE GİRİLDİ. </w:t>
      </w:r>
      <w:r w:rsidRPr="009B2C81">
        <w:t xml:space="preserve">SADECE PANDEMİ İLE İLGİLİ RİSK SAYFASINI OKULUM TEMİZ </w:t>
      </w:r>
      <w:r w:rsidR="0001008D" w:rsidRPr="009B2C81">
        <w:t>BELEGELENDİR</w:t>
      </w:r>
      <w:r w:rsidR="0001008D">
        <w:t>ME DOSYASINA</w:t>
      </w:r>
      <w:r>
        <w:t xml:space="preserve"> KONULMUŞTUR.</w:t>
      </w:r>
    </w:p>
    <w:sectPr w:rsidR="008C0508" w:rsidRPr="009B2C81" w:rsidSect="008C0508">
      <w:pgSz w:w="23820" w:h="16840" w:orient="landscape"/>
      <w:pgMar w:top="1100" w:right="420" w:bottom="280" w:left="220" w:header="6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72" w:rsidRDefault="00431572" w:rsidP="008C0508">
      <w:r>
        <w:separator/>
      </w:r>
    </w:p>
  </w:endnote>
  <w:endnote w:type="continuationSeparator" w:id="1">
    <w:p w:rsidR="00431572" w:rsidRDefault="00431572" w:rsidP="008C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72" w:rsidRDefault="00431572" w:rsidP="008C0508">
      <w:r>
        <w:separator/>
      </w:r>
    </w:p>
  </w:footnote>
  <w:footnote w:type="continuationSeparator" w:id="1">
    <w:p w:rsidR="00431572" w:rsidRDefault="00431572" w:rsidP="008C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F8" w:rsidRDefault="0012246F" w:rsidP="0065764F">
    <w:pPr>
      <w:pStyle w:val="GvdeMetni"/>
      <w:tabs>
        <w:tab w:val="left" w:pos="1461"/>
      </w:tabs>
      <w:spacing w:line="14" w:lineRule="auto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87.65pt;margin-top:2.05pt;width:1017.4pt;height:33pt;z-index:-251658752;mso-position-horizontal-relative:page;mso-position-vertical-relative:page" filled="f" stroked="f">
          <v:textbox style="mso-next-textbox:#_x0000_s1025" inset="0,0,0,0">
            <w:txbxContent>
              <w:p w:rsidR="000F08F8" w:rsidRPr="009A480C" w:rsidRDefault="000F08F8" w:rsidP="0065764F">
                <w:pPr>
                  <w:pStyle w:val="GvdeMetni"/>
                  <w:spacing w:line="227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9A480C">
                  <w:rPr>
                    <w:b/>
                    <w:sz w:val="24"/>
                    <w:szCs w:val="24"/>
                  </w:rPr>
                  <w:t>MÜNCİ İNCİ MESLEKİ VE TEKNİK ANADOLU LİSESİ  SALGIN HASTALIKLAR (COVİD 19) RİSK  DEĞERLENDİRME PLANI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C99"/>
    <w:multiLevelType w:val="hybridMultilevel"/>
    <w:tmpl w:val="B7608C3C"/>
    <w:lvl w:ilvl="0" w:tplc="5712BE64">
      <w:start w:val="1"/>
      <w:numFmt w:val="decimal"/>
      <w:lvlText w:val="%1."/>
      <w:lvlJc w:val="left"/>
      <w:pPr>
        <w:ind w:left="37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8CBA3CFC">
      <w:numFmt w:val="bullet"/>
      <w:lvlText w:val="•"/>
      <w:lvlJc w:val="left"/>
      <w:pPr>
        <w:ind w:left="505" w:hanging="200"/>
      </w:pPr>
      <w:rPr>
        <w:rFonts w:hint="default"/>
        <w:lang w:val="tr-TR" w:eastAsia="en-US" w:bidi="ar-SA"/>
      </w:rPr>
    </w:lvl>
    <w:lvl w:ilvl="2" w:tplc="0358870C">
      <w:numFmt w:val="bullet"/>
      <w:lvlText w:val="•"/>
      <w:lvlJc w:val="left"/>
      <w:pPr>
        <w:ind w:left="970" w:hanging="200"/>
      </w:pPr>
      <w:rPr>
        <w:rFonts w:hint="default"/>
        <w:lang w:val="tr-TR" w:eastAsia="en-US" w:bidi="ar-SA"/>
      </w:rPr>
    </w:lvl>
    <w:lvl w:ilvl="3" w:tplc="735E37A4">
      <w:numFmt w:val="bullet"/>
      <w:lvlText w:val="•"/>
      <w:lvlJc w:val="left"/>
      <w:pPr>
        <w:ind w:left="1435" w:hanging="200"/>
      </w:pPr>
      <w:rPr>
        <w:rFonts w:hint="default"/>
        <w:lang w:val="tr-TR" w:eastAsia="en-US" w:bidi="ar-SA"/>
      </w:rPr>
    </w:lvl>
    <w:lvl w:ilvl="4" w:tplc="07E63BB0">
      <w:numFmt w:val="bullet"/>
      <w:lvlText w:val="•"/>
      <w:lvlJc w:val="left"/>
      <w:pPr>
        <w:ind w:left="1901" w:hanging="200"/>
      </w:pPr>
      <w:rPr>
        <w:rFonts w:hint="default"/>
        <w:lang w:val="tr-TR" w:eastAsia="en-US" w:bidi="ar-SA"/>
      </w:rPr>
    </w:lvl>
    <w:lvl w:ilvl="5" w:tplc="44C82554">
      <w:numFmt w:val="bullet"/>
      <w:lvlText w:val="•"/>
      <w:lvlJc w:val="left"/>
      <w:pPr>
        <w:ind w:left="2366" w:hanging="200"/>
      </w:pPr>
      <w:rPr>
        <w:rFonts w:hint="default"/>
        <w:lang w:val="tr-TR" w:eastAsia="en-US" w:bidi="ar-SA"/>
      </w:rPr>
    </w:lvl>
    <w:lvl w:ilvl="6" w:tplc="4E7446B2">
      <w:numFmt w:val="bullet"/>
      <w:lvlText w:val="•"/>
      <w:lvlJc w:val="left"/>
      <w:pPr>
        <w:ind w:left="2831" w:hanging="200"/>
      </w:pPr>
      <w:rPr>
        <w:rFonts w:hint="default"/>
        <w:lang w:val="tr-TR" w:eastAsia="en-US" w:bidi="ar-SA"/>
      </w:rPr>
    </w:lvl>
    <w:lvl w:ilvl="7" w:tplc="6BDA1940">
      <w:numFmt w:val="bullet"/>
      <w:lvlText w:val="•"/>
      <w:lvlJc w:val="left"/>
      <w:pPr>
        <w:ind w:left="3297" w:hanging="200"/>
      </w:pPr>
      <w:rPr>
        <w:rFonts w:hint="default"/>
        <w:lang w:val="tr-TR" w:eastAsia="en-US" w:bidi="ar-SA"/>
      </w:rPr>
    </w:lvl>
    <w:lvl w:ilvl="8" w:tplc="0F4EA984">
      <w:numFmt w:val="bullet"/>
      <w:lvlText w:val="•"/>
      <w:lvlJc w:val="left"/>
      <w:pPr>
        <w:ind w:left="3762" w:hanging="200"/>
      </w:pPr>
      <w:rPr>
        <w:rFonts w:hint="default"/>
        <w:lang w:val="tr-TR" w:eastAsia="en-US" w:bidi="ar-SA"/>
      </w:rPr>
    </w:lvl>
  </w:abstractNum>
  <w:abstractNum w:abstractNumId="1">
    <w:nsid w:val="16A97D63"/>
    <w:multiLevelType w:val="hybridMultilevel"/>
    <w:tmpl w:val="226C0188"/>
    <w:lvl w:ilvl="0" w:tplc="0C4E799C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BAF274EE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60B0BB06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7E4A5EB4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87EC08D6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6D7CAADA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19C4CC12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6366D478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83DE55F0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2">
    <w:nsid w:val="1CAA6AEC"/>
    <w:multiLevelType w:val="hybridMultilevel"/>
    <w:tmpl w:val="4E08E89C"/>
    <w:lvl w:ilvl="0" w:tplc="3D4E60D8">
      <w:start w:val="1"/>
      <w:numFmt w:val="decimal"/>
      <w:lvlText w:val="%1."/>
      <w:lvlJc w:val="left"/>
      <w:pPr>
        <w:ind w:left="2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DD301B08">
      <w:numFmt w:val="bullet"/>
      <w:lvlText w:val="•"/>
      <w:lvlJc w:val="left"/>
      <w:pPr>
        <w:ind w:left="703" w:hanging="200"/>
      </w:pPr>
      <w:rPr>
        <w:rFonts w:hint="default"/>
        <w:lang w:val="tr-TR" w:eastAsia="en-US" w:bidi="ar-SA"/>
      </w:rPr>
    </w:lvl>
    <w:lvl w:ilvl="2" w:tplc="87B4AFB8">
      <w:numFmt w:val="bullet"/>
      <w:lvlText w:val="•"/>
      <w:lvlJc w:val="left"/>
      <w:pPr>
        <w:ind w:left="1147" w:hanging="200"/>
      </w:pPr>
      <w:rPr>
        <w:rFonts w:hint="default"/>
        <w:lang w:val="tr-TR" w:eastAsia="en-US" w:bidi="ar-SA"/>
      </w:rPr>
    </w:lvl>
    <w:lvl w:ilvl="3" w:tplc="C350851E">
      <w:numFmt w:val="bullet"/>
      <w:lvlText w:val="•"/>
      <w:lvlJc w:val="left"/>
      <w:pPr>
        <w:ind w:left="1591" w:hanging="200"/>
      </w:pPr>
      <w:rPr>
        <w:rFonts w:hint="default"/>
        <w:lang w:val="tr-TR" w:eastAsia="en-US" w:bidi="ar-SA"/>
      </w:rPr>
    </w:lvl>
    <w:lvl w:ilvl="4" w:tplc="6248BC98">
      <w:numFmt w:val="bullet"/>
      <w:lvlText w:val="•"/>
      <w:lvlJc w:val="left"/>
      <w:pPr>
        <w:ind w:left="2035" w:hanging="200"/>
      </w:pPr>
      <w:rPr>
        <w:rFonts w:hint="default"/>
        <w:lang w:val="tr-TR" w:eastAsia="en-US" w:bidi="ar-SA"/>
      </w:rPr>
    </w:lvl>
    <w:lvl w:ilvl="5" w:tplc="A04ACF54">
      <w:numFmt w:val="bullet"/>
      <w:lvlText w:val="•"/>
      <w:lvlJc w:val="left"/>
      <w:pPr>
        <w:ind w:left="2479" w:hanging="200"/>
      </w:pPr>
      <w:rPr>
        <w:rFonts w:hint="default"/>
        <w:lang w:val="tr-TR" w:eastAsia="en-US" w:bidi="ar-SA"/>
      </w:rPr>
    </w:lvl>
    <w:lvl w:ilvl="6" w:tplc="5596DC60">
      <w:numFmt w:val="bullet"/>
      <w:lvlText w:val="•"/>
      <w:lvlJc w:val="left"/>
      <w:pPr>
        <w:ind w:left="2923" w:hanging="200"/>
      </w:pPr>
      <w:rPr>
        <w:rFonts w:hint="default"/>
        <w:lang w:val="tr-TR" w:eastAsia="en-US" w:bidi="ar-SA"/>
      </w:rPr>
    </w:lvl>
    <w:lvl w:ilvl="7" w:tplc="EADC7A56">
      <w:numFmt w:val="bullet"/>
      <w:lvlText w:val="•"/>
      <w:lvlJc w:val="left"/>
      <w:pPr>
        <w:ind w:left="3367" w:hanging="200"/>
      </w:pPr>
      <w:rPr>
        <w:rFonts w:hint="default"/>
        <w:lang w:val="tr-TR" w:eastAsia="en-US" w:bidi="ar-SA"/>
      </w:rPr>
    </w:lvl>
    <w:lvl w:ilvl="8" w:tplc="CA327AE8">
      <w:numFmt w:val="bullet"/>
      <w:lvlText w:val="•"/>
      <w:lvlJc w:val="left"/>
      <w:pPr>
        <w:ind w:left="3811" w:hanging="200"/>
      </w:pPr>
      <w:rPr>
        <w:rFonts w:hint="default"/>
        <w:lang w:val="tr-TR" w:eastAsia="en-US" w:bidi="ar-SA"/>
      </w:rPr>
    </w:lvl>
  </w:abstractNum>
  <w:abstractNum w:abstractNumId="3">
    <w:nsid w:val="1DF91DBC"/>
    <w:multiLevelType w:val="hybridMultilevel"/>
    <w:tmpl w:val="E3D29E14"/>
    <w:lvl w:ilvl="0" w:tplc="E01C2960">
      <w:start w:val="1"/>
      <w:numFmt w:val="decimal"/>
      <w:lvlText w:val="%1."/>
      <w:lvlJc w:val="left"/>
      <w:pPr>
        <w:ind w:left="2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C2B04D2C">
      <w:numFmt w:val="bullet"/>
      <w:lvlText w:val="•"/>
      <w:lvlJc w:val="left"/>
      <w:pPr>
        <w:ind w:left="703" w:hanging="200"/>
      </w:pPr>
      <w:rPr>
        <w:rFonts w:hint="default"/>
        <w:lang w:val="tr-TR" w:eastAsia="en-US" w:bidi="ar-SA"/>
      </w:rPr>
    </w:lvl>
    <w:lvl w:ilvl="2" w:tplc="1C26336E">
      <w:numFmt w:val="bullet"/>
      <w:lvlText w:val="•"/>
      <w:lvlJc w:val="left"/>
      <w:pPr>
        <w:ind w:left="1147" w:hanging="200"/>
      </w:pPr>
      <w:rPr>
        <w:rFonts w:hint="default"/>
        <w:lang w:val="tr-TR" w:eastAsia="en-US" w:bidi="ar-SA"/>
      </w:rPr>
    </w:lvl>
    <w:lvl w:ilvl="3" w:tplc="870E9ACC">
      <w:numFmt w:val="bullet"/>
      <w:lvlText w:val="•"/>
      <w:lvlJc w:val="left"/>
      <w:pPr>
        <w:ind w:left="1591" w:hanging="200"/>
      </w:pPr>
      <w:rPr>
        <w:rFonts w:hint="default"/>
        <w:lang w:val="tr-TR" w:eastAsia="en-US" w:bidi="ar-SA"/>
      </w:rPr>
    </w:lvl>
    <w:lvl w:ilvl="4" w:tplc="0A9ECE34">
      <w:numFmt w:val="bullet"/>
      <w:lvlText w:val="•"/>
      <w:lvlJc w:val="left"/>
      <w:pPr>
        <w:ind w:left="2035" w:hanging="200"/>
      </w:pPr>
      <w:rPr>
        <w:rFonts w:hint="default"/>
        <w:lang w:val="tr-TR" w:eastAsia="en-US" w:bidi="ar-SA"/>
      </w:rPr>
    </w:lvl>
    <w:lvl w:ilvl="5" w:tplc="3974A644">
      <w:numFmt w:val="bullet"/>
      <w:lvlText w:val="•"/>
      <w:lvlJc w:val="left"/>
      <w:pPr>
        <w:ind w:left="2479" w:hanging="200"/>
      </w:pPr>
      <w:rPr>
        <w:rFonts w:hint="default"/>
        <w:lang w:val="tr-TR" w:eastAsia="en-US" w:bidi="ar-SA"/>
      </w:rPr>
    </w:lvl>
    <w:lvl w:ilvl="6" w:tplc="F92C8E82">
      <w:numFmt w:val="bullet"/>
      <w:lvlText w:val="•"/>
      <w:lvlJc w:val="left"/>
      <w:pPr>
        <w:ind w:left="2923" w:hanging="200"/>
      </w:pPr>
      <w:rPr>
        <w:rFonts w:hint="default"/>
        <w:lang w:val="tr-TR" w:eastAsia="en-US" w:bidi="ar-SA"/>
      </w:rPr>
    </w:lvl>
    <w:lvl w:ilvl="7" w:tplc="B8F2D25E">
      <w:numFmt w:val="bullet"/>
      <w:lvlText w:val="•"/>
      <w:lvlJc w:val="left"/>
      <w:pPr>
        <w:ind w:left="3367" w:hanging="200"/>
      </w:pPr>
      <w:rPr>
        <w:rFonts w:hint="default"/>
        <w:lang w:val="tr-TR" w:eastAsia="en-US" w:bidi="ar-SA"/>
      </w:rPr>
    </w:lvl>
    <w:lvl w:ilvl="8" w:tplc="E8C20404">
      <w:numFmt w:val="bullet"/>
      <w:lvlText w:val="•"/>
      <w:lvlJc w:val="left"/>
      <w:pPr>
        <w:ind w:left="3811" w:hanging="200"/>
      </w:pPr>
      <w:rPr>
        <w:rFonts w:hint="default"/>
        <w:lang w:val="tr-TR" w:eastAsia="en-US" w:bidi="ar-SA"/>
      </w:rPr>
    </w:lvl>
  </w:abstractNum>
  <w:abstractNum w:abstractNumId="4">
    <w:nsid w:val="1FE01649"/>
    <w:multiLevelType w:val="hybridMultilevel"/>
    <w:tmpl w:val="237E0BC2"/>
    <w:lvl w:ilvl="0" w:tplc="50043ECC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762047C0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1676F1E0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A1F84A2C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CDE8E902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72103482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E482D1B2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473C5116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42FC4A54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5">
    <w:nsid w:val="22E864AF"/>
    <w:multiLevelType w:val="hybridMultilevel"/>
    <w:tmpl w:val="9270437E"/>
    <w:lvl w:ilvl="0" w:tplc="B8B2204A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1534D3C6">
      <w:start w:val="1"/>
      <w:numFmt w:val="upperLetter"/>
      <w:lvlText w:val="%2."/>
      <w:lvlJc w:val="left"/>
      <w:pPr>
        <w:ind w:left="584" w:hanging="215"/>
        <w:jc w:val="left"/>
      </w:pPr>
      <w:rPr>
        <w:rFonts w:ascii="Carlito" w:eastAsia="Carlito" w:hAnsi="Carlito" w:cs="Carlito" w:hint="default"/>
        <w:spacing w:val="-1"/>
        <w:w w:val="102"/>
        <w:sz w:val="20"/>
        <w:szCs w:val="20"/>
        <w:lang w:val="tr-TR" w:eastAsia="en-US" w:bidi="ar-SA"/>
      </w:rPr>
    </w:lvl>
    <w:lvl w:ilvl="2" w:tplc="D174CD76">
      <w:numFmt w:val="bullet"/>
      <w:lvlText w:val="•"/>
      <w:lvlJc w:val="left"/>
      <w:pPr>
        <w:ind w:left="1037" w:hanging="215"/>
      </w:pPr>
      <w:rPr>
        <w:rFonts w:hint="default"/>
        <w:lang w:val="tr-TR" w:eastAsia="en-US" w:bidi="ar-SA"/>
      </w:rPr>
    </w:lvl>
    <w:lvl w:ilvl="3" w:tplc="DB84FB5A">
      <w:numFmt w:val="bullet"/>
      <w:lvlText w:val="•"/>
      <w:lvlJc w:val="left"/>
      <w:pPr>
        <w:ind w:left="1495" w:hanging="215"/>
      </w:pPr>
      <w:rPr>
        <w:rFonts w:hint="default"/>
        <w:lang w:val="tr-TR" w:eastAsia="en-US" w:bidi="ar-SA"/>
      </w:rPr>
    </w:lvl>
    <w:lvl w:ilvl="4" w:tplc="68F6FF92">
      <w:numFmt w:val="bullet"/>
      <w:lvlText w:val="•"/>
      <w:lvlJc w:val="left"/>
      <w:pPr>
        <w:ind w:left="1953" w:hanging="215"/>
      </w:pPr>
      <w:rPr>
        <w:rFonts w:hint="default"/>
        <w:lang w:val="tr-TR" w:eastAsia="en-US" w:bidi="ar-SA"/>
      </w:rPr>
    </w:lvl>
    <w:lvl w:ilvl="5" w:tplc="222A241E">
      <w:numFmt w:val="bullet"/>
      <w:lvlText w:val="•"/>
      <w:lvlJc w:val="left"/>
      <w:pPr>
        <w:ind w:left="2410" w:hanging="215"/>
      </w:pPr>
      <w:rPr>
        <w:rFonts w:hint="default"/>
        <w:lang w:val="tr-TR" w:eastAsia="en-US" w:bidi="ar-SA"/>
      </w:rPr>
    </w:lvl>
    <w:lvl w:ilvl="6" w:tplc="ED5C934E">
      <w:numFmt w:val="bullet"/>
      <w:lvlText w:val="•"/>
      <w:lvlJc w:val="left"/>
      <w:pPr>
        <w:ind w:left="2868" w:hanging="215"/>
      </w:pPr>
      <w:rPr>
        <w:rFonts w:hint="default"/>
        <w:lang w:val="tr-TR" w:eastAsia="en-US" w:bidi="ar-SA"/>
      </w:rPr>
    </w:lvl>
    <w:lvl w:ilvl="7" w:tplc="82A470E8">
      <w:numFmt w:val="bullet"/>
      <w:lvlText w:val="•"/>
      <w:lvlJc w:val="left"/>
      <w:pPr>
        <w:ind w:left="3326" w:hanging="215"/>
      </w:pPr>
      <w:rPr>
        <w:rFonts w:hint="default"/>
        <w:lang w:val="tr-TR" w:eastAsia="en-US" w:bidi="ar-SA"/>
      </w:rPr>
    </w:lvl>
    <w:lvl w:ilvl="8" w:tplc="14102A54">
      <w:numFmt w:val="bullet"/>
      <w:lvlText w:val="•"/>
      <w:lvlJc w:val="left"/>
      <w:pPr>
        <w:ind w:left="3783" w:hanging="215"/>
      </w:pPr>
      <w:rPr>
        <w:rFonts w:hint="default"/>
        <w:lang w:val="tr-TR" w:eastAsia="en-US" w:bidi="ar-SA"/>
      </w:rPr>
    </w:lvl>
  </w:abstractNum>
  <w:abstractNum w:abstractNumId="6">
    <w:nsid w:val="28A32DC0"/>
    <w:multiLevelType w:val="hybridMultilevel"/>
    <w:tmpl w:val="C2164B76"/>
    <w:lvl w:ilvl="0" w:tplc="789ECDC0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BFE66890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D390E452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E01E898C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2DB6F892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84AC4B7C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60309216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F95CF782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E0FCDC2A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7">
    <w:nsid w:val="2F33764A"/>
    <w:multiLevelType w:val="hybridMultilevel"/>
    <w:tmpl w:val="AAD2A9F2"/>
    <w:lvl w:ilvl="0" w:tplc="4E7C56AE">
      <w:start w:val="1"/>
      <w:numFmt w:val="decimal"/>
      <w:lvlText w:val="%1."/>
      <w:lvlJc w:val="left"/>
      <w:pPr>
        <w:ind w:left="237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B0286B86">
      <w:numFmt w:val="bullet"/>
      <w:lvlText w:val="•"/>
      <w:lvlJc w:val="left"/>
      <w:pPr>
        <w:ind w:left="685" w:hanging="200"/>
      </w:pPr>
      <w:rPr>
        <w:rFonts w:hint="default"/>
        <w:lang w:val="tr-TR" w:eastAsia="en-US" w:bidi="ar-SA"/>
      </w:rPr>
    </w:lvl>
    <w:lvl w:ilvl="2" w:tplc="6E065708">
      <w:numFmt w:val="bullet"/>
      <w:lvlText w:val="•"/>
      <w:lvlJc w:val="left"/>
      <w:pPr>
        <w:ind w:left="1130" w:hanging="200"/>
      </w:pPr>
      <w:rPr>
        <w:rFonts w:hint="default"/>
        <w:lang w:val="tr-TR" w:eastAsia="en-US" w:bidi="ar-SA"/>
      </w:rPr>
    </w:lvl>
    <w:lvl w:ilvl="3" w:tplc="33BC3872">
      <w:numFmt w:val="bullet"/>
      <w:lvlText w:val="•"/>
      <w:lvlJc w:val="left"/>
      <w:pPr>
        <w:ind w:left="1575" w:hanging="200"/>
      </w:pPr>
      <w:rPr>
        <w:rFonts w:hint="default"/>
        <w:lang w:val="tr-TR" w:eastAsia="en-US" w:bidi="ar-SA"/>
      </w:rPr>
    </w:lvl>
    <w:lvl w:ilvl="4" w:tplc="D1DEB096">
      <w:numFmt w:val="bullet"/>
      <w:lvlText w:val="•"/>
      <w:lvlJc w:val="left"/>
      <w:pPr>
        <w:ind w:left="2021" w:hanging="200"/>
      </w:pPr>
      <w:rPr>
        <w:rFonts w:hint="default"/>
        <w:lang w:val="tr-TR" w:eastAsia="en-US" w:bidi="ar-SA"/>
      </w:rPr>
    </w:lvl>
    <w:lvl w:ilvl="5" w:tplc="01F45ADA">
      <w:numFmt w:val="bullet"/>
      <w:lvlText w:val="•"/>
      <w:lvlJc w:val="left"/>
      <w:pPr>
        <w:ind w:left="2466" w:hanging="200"/>
      </w:pPr>
      <w:rPr>
        <w:rFonts w:hint="default"/>
        <w:lang w:val="tr-TR" w:eastAsia="en-US" w:bidi="ar-SA"/>
      </w:rPr>
    </w:lvl>
    <w:lvl w:ilvl="6" w:tplc="B18E2B70">
      <w:numFmt w:val="bullet"/>
      <w:lvlText w:val="•"/>
      <w:lvlJc w:val="left"/>
      <w:pPr>
        <w:ind w:left="2911" w:hanging="200"/>
      </w:pPr>
      <w:rPr>
        <w:rFonts w:hint="default"/>
        <w:lang w:val="tr-TR" w:eastAsia="en-US" w:bidi="ar-SA"/>
      </w:rPr>
    </w:lvl>
    <w:lvl w:ilvl="7" w:tplc="DD30FF08">
      <w:numFmt w:val="bullet"/>
      <w:lvlText w:val="•"/>
      <w:lvlJc w:val="left"/>
      <w:pPr>
        <w:ind w:left="3357" w:hanging="200"/>
      </w:pPr>
      <w:rPr>
        <w:rFonts w:hint="default"/>
        <w:lang w:val="tr-TR" w:eastAsia="en-US" w:bidi="ar-SA"/>
      </w:rPr>
    </w:lvl>
    <w:lvl w:ilvl="8" w:tplc="93CC7AA8">
      <w:numFmt w:val="bullet"/>
      <w:lvlText w:val="•"/>
      <w:lvlJc w:val="left"/>
      <w:pPr>
        <w:ind w:left="3802" w:hanging="200"/>
      </w:pPr>
      <w:rPr>
        <w:rFonts w:hint="default"/>
        <w:lang w:val="tr-TR" w:eastAsia="en-US" w:bidi="ar-SA"/>
      </w:rPr>
    </w:lvl>
  </w:abstractNum>
  <w:abstractNum w:abstractNumId="8">
    <w:nsid w:val="35D01BBD"/>
    <w:multiLevelType w:val="hybridMultilevel"/>
    <w:tmpl w:val="F814BDEA"/>
    <w:lvl w:ilvl="0" w:tplc="6E10EF3C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54EC3BC8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ED7A1ED4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FEB2753E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3D042936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59383268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4E3A631E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E2045226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FCF4ACD4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9">
    <w:nsid w:val="3A424846"/>
    <w:multiLevelType w:val="hybridMultilevel"/>
    <w:tmpl w:val="F5EE3650"/>
    <w:lvl w:ilvl="0" w:tplc="25E40A56">
      <w:start w:val="4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DBEC8800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F920EBDA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AC34B1DC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EC4A693A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39A4BC5A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59880E3E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A1B2B74A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4738A2D2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0">
    <w:nsid w:val="4E12508B"/>
    <w:multiLevelType w:val="hybridMultilevel"/>
    <w:tmpl w:val="3146D54A"/>
    <w:lvl w:ilvl="0" w:tplc="054ED9FA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FF70F17E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F6E091F8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5060CBDE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BF8C1510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7B4476AA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B56429CA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A1F8401A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9C60B294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1">
    <w:nsid w:val="557542BD"/>
    <w:multiLevelType w:val="hybridMultilevel"/>
    <w:tmpl w:val="198A4232"/>
    <w:lvl w:ilvl="0" w:tplc="E4449712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3376A312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558431FA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A2DE9624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754414B8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5D2A6BD2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CDD84EC6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7FBCBC78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D8E6A3DC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2">
    <w:nsid w:val="5EF40AEC"/>
    <w:multiLevelType w:val="hybridMultilevel"/>
    <w:tmpl w:val="7D905E72"/>
    <w:lvl w:ilvl="0" w:tplc="B290D3B8">
      <w:start w:val="1"/>
      <w:numFmt w:val="decimal"/>
      <w:lvlText w:val="%1."/>
      <w:lvlJc w:val="left"/>
      <w:pPr>
        <w:ind w:left="37" w:hanging="156"/>
        <w:jc w:val="left"/>
      </w:pPr>
      <w:rPr>
        <w:rFonts w:ascii="Carlito" w:eastAsia="Carlito" w:hAnsi="Carlito" w:cs="Carlito" w:hint="default"/>
        <w:spacing w:val="-2"/>
        <w:w w:val="102"/>
        <w:sz w:val="18"/>
        <w:szCs w:val="18"/>
        <w:lang w:val="tr-TR" w:eastAsia="en-US" w:bidi="ar-SA"/>
      </w:rPr>
    </w:lvl>
    <w:lvl w:ilvl="1" w:tplc="AFC245DC">
      <w:numFmt w:val="bullet"/>
      <w:lvlText w:val="•"/>
      <w:lvlJc w:val="left"/>
      <w:pPr>
        <w:ind w:left="505" w:hanging="156"/>
      </w:pPr>
      <w:rPr>
        <w:rFonts w:hint="default"/>
        <w:lang w:val="tr-TR" w:eastAsia="en-US" w:bidi="ar-SA"/>
      </w:rPr>
    </w:lvl>
    <w:lvl w:ilvl="2" w:tplc="8EFA7C60">
      <w:numFmt w:val="bullet"/>
      <w:lvlText w:val="•"/>
      <w:lvlJc w:val="left"/>
      <w:pPr>
        <w:ind w:left="970" w:hanging="156"/>
      </w:pPr>
      <w:rPr>
        <w:rFonts w:hint="default"/>
        <w:lang w:val="tr-TR" w:eastAsia="en-US" w:bidi="ar-SA"/>
      </w:rPr>
    </w:lvl>
    <w:lvl w:ilvl="3" w:tplc="F07C4D34">
      <w:numFmt w:val="bullet"/>
      <w:lvlText w:val="•"/>
      <w:lvlJc w:val="left"/>
      <w:pPr>
        <w:ind w:left="1435" w:hanging="156"/>
      </w:pPr>
      <w:rPr>
        <w:rFonts w:hint="default"/>
        <w:lang w:val="tr-TR" w:eastAsia="en-US" w:bidi="ar-SA"/>
      </w:rPr>
    </w:lvl>
    <w:lvl w:ilvl="4" w:tplc="5B9618DC">
      <w:numFmt w:val="bullet"/>
      <w:lvlText w:val="•"/>
      <w:lvlJc w:val="left"/>
      <w:pPr>
        <w:ind w:left="1901" w:hanging="156"/>
      </w:pPr>
      <w:rPr>
        <w:rFonts w:hint="default"/>
        <w:lang w:val="tr-TR" w:eastAsia="en-US" w:bidi="ar-SA"/>
      </w:rPr>
    </w:lvl>
    <w:lvl w:ilvl="5" w:tplc="0A2ECC4E">
      <w:numFmt w:val="bullet"/>
      <w:lvlText w:val="•"/>
      <w:lvlJc w:val="left"/>
      <w:pPr>
        <w:ind w:left="2366" w:hanging="156"/>
      </w:pPr>
      <w:rPr>
        <w:rFonts w:hint="default"/>
        <w:lang w:val="tr-TR" w:eastAsia="en-US" w:bidi="ar-SA"/>
      </w:rPr>
    </w:lvl>
    <w:lvl w:ilvl="6" w:tplc="5770BA8A">
      <w:numFmt w:val="bullet"/>
      <w:lvlText w:val="•"/>
      <w:lvlJc w:val="left"/>
      <w:pPr>
        <w:ind w:left="2831" w:hanging="156"/>
      </w:pPr>
      <w:rPr>
        <w:rFonts w:hint="default"/>
        <w:lang w:val="tr-TR" w:eastAsia="en-US" w:bidi="ar-SA"/>
      </w:rPr>
    </w:lvl>
    <w:lvl w:ilvl="7" w:tplc="ECE8387A">
      <w:numFmt w:val="bullet"/>
      <w:lvlText w:val="•"/>
      <w:lvlJc w:val="left"/>
      <w:pPr>
        <w:ind w:left="3297" w:hanging="156"/>
      </w:pPr>
      <w:rPr>
        <w:rFonts w:hint="default"/>
        <w:lang w:val="tr-TR" w:eastAsia="en-US" w:bidi="ar-SA"/>
      </w:rPr>
    </w:lvl>
    <w:lvl w:ilvl="8" w:tplc="2850D7AC">
      <w:numFmt w:val="bullet"/>
      <w:lvlText w:val="•"/>
      <w:lvlJc w:val="left"/>
      <w:pPr>
        <w:ind w:left="3762" w:hanging="156"/>
      </w:pPr>
      <w:rPr>
        <w:rFonts w:hint="default"/>
        <w:lang w:val="tr-TR" w:eastAsia="en-US" w:bidi="ar-SA"/>
      </w:rPr>
    </w:lvl>
  </w:abstractNum>
  <w:abstractNum w:abstractNumId="13">
    <w:nsid w:val="60974FE5"/>
    <w:multiLevelType w:val="hybridMultilevel"/>
    <w:tmpl w:val="73282464"/>
    <w:lvl w:ilvl="0" w:tplc="6F8267C2">
      <w:start w:val="1"/>
      <w:numFmt w:val="decimal"/>
      <w:lvlText w:val="%1."/>
      <w:lvlJc w:val="left"/>
      <w:pPr>
        <w:ind w:left="2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1A964372">
      <w:numFmt w:val="bullet"/>
      <w:lvlText w:val="•"/>
      <w:lvlJc w:val="left"/>
      <w:pPr>
        <w:ind w:left="703" w:hanging="200"/>
      </w:pPr>
      <w:rPr>
        <w:rFonts w:hint="default"/>
        <w:lang w:val="tr-TR" w:eastAsia="en-US" w:bidi="ar-SA"/>
      </w:rPr>
    </w:lvl>
    <w:lvl w:ilvl="2" w:tplc="D2801604">
      <w:numFmt w:val="bullet"/>
      <w:lvlText w:val="•"/>
      <w:lvlJc w:val="left"/>
      <w:pPr>
        <w:ind w:left="1147" w:hanging="200"/>
      </w:pPr>
      <w:rPr>
        <w:rFonts w:hint="default"/>
        <w:lang w:val="tr-TR" w:eastAsia="en-US" w:bidi="ar-SA"/>
      </w:rPr>
    </w:lvl>
    <w:lvl w:ilvl="3" w:tplc="18386A16">
      <w:numFmt w:val="bullet"/>
      <w:lvlText w:val="•"/>
      <w:lvlJc w:val="left"/>
      <w:pPr>
        <w:ind w:left="1591" w:hanging="200"/>
      </w:pPr>
      <w:rPr>
        <w:rFonts w:hint="default"/>
        <w:lang w:val="tr-TR" w:eastAsia="en-US" w:bidi="ar-SA"/>
      </w:rPr>
    </w:lvl>
    <w:lvl w:ilvl="4" w:tplc="6382E04C">
      <w:numFmt w:val="bullet"/>
      <w:lvlText w:val="•"/>
      <w:lvlJc w:val="left"/>
      <w:pPr>
        <w:ind w:left="2035" w:hanging="200"/>
      </w:pPr>
      <w:rPr>
        <w:rFonts w:hint="default"/>
        <w:lang w:val="tr-TR" w:eastAsia="en-US" w:bidi="ar-SA"/>
      </w:rPr>
    </w:lvl>
    <w:lvl w:ilvl="5" w:tplc="4830C4A0">
      <w:numFmt w:val="bullet"/>
      <w:lvlText w:val="•"/>
      <w:lvlJc w:val="left"/>
      <w:pPr>
        <w:ind w:left="2479" w:hanging="200"/>
      </w:pPr>
      <w:rPr>
        <w:rFonts w:hint="default"/>
        <w:lang w:val="tr-TR" w:eastAsia="en-US" w:bidi="ar-SA"/>
      </w:rPr>
    </w:lvl>
    <w:lvl w:ilvl="6" w:tplc="A148F816">
      <w:numFmt w:val="bullet"/>
      <w:lvlText w:val="•"/>
      <w:lvlJc w:val="left"/>
      <w:pPr>
        <w:ind w:left="2923" w:hanging="200"/>
      </w:pPr>
      <w:rPr>
        <w:rFonts w:hint="default"/>
        <w:lang w:val="tr-TR" w:eastAsia="en-US" w:bidi="ar-SA"/>
      </w:rPr>
    </w:lvl>
    <w:lvl w:ilvl="7" w:tplc="FF74AD1C">
      <w:numFmt w:val="bullet"/>
      <w:lvlText w:val="•"/>
      <w:lvlJc w:val="left"/>
      <w:pPr>
        <w:ind w:left="3367" w:hanging="200"/>
      </w:pPr>
      <w:rPr>
        <w:rFonts w:hint="default"/>
        <w:lang w:val="tr-TR" w:eastAsia="en-US" w:bidi="ar-SA"/>
      </w:rPr>
    </w:lvl>
    <w:lvl w:ilvl="8" w:tplc="837C9B10">
      <w:numFmt w:val="bullet"/>
      <w:lvlText w:val="•"/>
      <w:lvlJc w:val="left"/>
      <w:pPr>
        <w:ind w:left="3811" w:hanging="200"/>
      </w:pPr>
      <w:rPr>
        <w:rFonts w:hint="default"/>
        <w:lang w:val="tr-TR" w:eastAsia="en-US" w:bidi="ar-SA"/>
      </w:rPr>
    </w:lvl>
  </w:abstractNum>
  <w:abstractNum w:abstractNumId="14">
    <w:nsid w:val="62A17F86"/>
    <w:multiLevelType w:val="hybridMultilevel"/>
    <w:tmpl w:val="11E83E72"/>
    <w:lvl w:ilvl="0" w:tplc="0F244E7E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B226ECB2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FC88BA02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97BC915C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1B7E3146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D8E0CD2C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89D8C1DE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EEF028B2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A49C7E6E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5">
    <w:nsid w:val="6B090E00"/>
    <w:multiLevelType w:val="hybridMultilevel"/>
    <w:tmpl w:val="98661648"/>
    <w:lvl w:ilvl="0" w:tplc="4F3AE2D8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35C8BB88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C84C8AEA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C7D0F230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AA6C5F6A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EE467AC2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F31C318E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6D745834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23BE7858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6">
    <w:nsid w:val="6E8A7F0D"/>
    <w:multiLevelType w:val="hybridMultilevel"/>
    <w:tmpl w:val="C824B8B0"/>
    <w:lvl w:ilvl="0" w:tplc="B6DA749E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33686E00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55143D98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3A449AAE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AF20FBAA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2CECE77A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BF78DE78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21D66152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021C3980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7">
    <w:nsid w:val="712A24FF"/>
    <w:multiLevelType w:val="hybridMultilevel"/>
    <w:tmpl w:val="15BC0F44"/>
    <w:lvl w:ilvl="0" w:tplc="F28812DC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D068BF56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CC72B56A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4B2EA91C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1CAEA344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02828B64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16123284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6F54641E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646A953A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8">
    <w:nsid w:val="741774D4"/>
    <w:multiLevelType w:val="hybridMultilevel"/>
    <w:tmpl w:val="80A0DE1C"/>
    <w:lvl w:ilvl="0" w:tplc="5F386BCE">
      <w:start w:val="1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158E4E86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D6C609D0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E08CF752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CD7A66AC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6B46CD2C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BA34DC0C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52748ED4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EECE1130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abstractNum w:abstractNumId="19">
    <w:nsid w:val="7ACB1AE6"/>
    <w:multiLevelType w:val="hybridMultilevel"/>
    <w:tmpl w:val="2B887D50"/>
    <w:lvl w:ilvl="0" w:tplc="F9F28346">
      <w:start w:val="6"/>
      <w:numFmt w:val="decimal"/>
      <w:lvlText w:val="%1."/>
      <w:lvlJc w:val="left"/>
      <w:pPr>
        <w:ind w:left="51" w:hanging="200"/>
        <w:jc w:val="left"/>
      </w:pPr>
      <w:rPr>
        <w:rFonts w:ascii="Carlito" w:eastAsia="Carlito" w:hAnsi="Carlito" w:cs="Carlito" w:hint="default"/>
        <w:w w:val="102"/>
        <w:sz w:val="20"/>
        <w:szCs w:val="20"/>
        <w:lang w:val="tr-TR" w:eastAsia="en-US" w:bidi="ar-SA"/>
      </w:rPr>
    </w:lvl>
    <w:lvl w:ilvl="1" w:tplc="7EB0B088">
      <w:numFmt w:val="bullet"/>
      <w:lvlText w:val="•"/>
      <w:lvlJc w:val="left"/>
      <w:pPr>
        <w:ind w:left="523" w:hanging="200"/>
      </w:pPr>
      <w:rPr>
        <w:rFonts w:hint="default"/>
        <w:lang w:val="tr-TR" w:eastAsia="en-US" w:bidi="ar-SA"/>
      </w:rPr>
    </w:lvl>
    <w:lvl w:ilvl="2" w:tplc="D1B8FD36">
      <w:numFmt w:val="bullet"/>
      <w:lvlText w:val="•"/>
      <w:lvlJc w:val="left"/>
      <w:pPr>
        <w:ind w:left="987" w:hanging="200"/>
      </w:pPr>
      <w:rPr>
        <w:rFonts w:hint="default"/>
        <w:lang w:val="tr-TR" w:eastAsia="en-US" w:bidi="ar-SA"/>
      </w:rPr>
    </w:lvl>
    <w:lvl w:ilvl="3" w:tplc="AC1AD64A">
      <w:numFmt w:val="bullet"/>
      <w:lvlText w:val="•"/>
      <w:lvlJc w:val="left"/>
      <w:pPr>
        <w:ind w:left="1451" w:hanging="200"/>
      </w:pPr>
      <w:rPr>
        <w:rFonts w:hint="default"/>
        <w:lang w:val="tr-TR" w:eastAsia="en-US" w:bidi="ar-SA"/>
      </w:rPr>
    </w:lvl>
    <w:lvl w:ilvl="4" w:tplc="876A8AD0">
      <w:numFmt w:val="bullet"/>
      <w:lvlText w:val="•"/>
      <w:lvlJc w:val="left"/>
      <w:pPr>
        <w:ind w:left="1915" w:hanging="200"/>
      </w:pPr>
      <w:rPr>
        <w:rFonts w:hint="default"/>
        <w:lang w:val="tr-TR" w:eastAsia="en-US" w:bidi="ar-SA"/>
      </w:rPr>
    </w:lvl>
    <w:lvl w:ilvl="5" w:tplc="CF904AB0">
      <w:numFmt w:val="bullet"/>
      <w:lvlText w:val="•"/>
      <w:lvlJc w:val="left"/>
      <w:pPr>
        <w:ind w:left="2379" w:hanging="200"/>
      </w:pPr>
      <w:rPr>
        <w:rFonts w:hint="default"/>
        <w:lang w:val="tr-TR" w:eastAsia="en-US" w:bidi="ar-SA"/>
      </w:rPr>
    </w:lvl>
    <w:lvl w:ilvl="6" w:tplc="C14C21BE">
      <w:numFmt w:val="bullet"/>
      <w:lvlText w:val="•"/>
      <w:lvlJc w:val="left"/>
      <w:pPr>
        <w:ind w:left="2843" w:hanging="200"/>
      </w:pPr>
      <w:rPr>
        <w:rFonts w:hint="default"/>
        <w:lang w:val="tr-TR" w:eastAsia="en-US" w:bidi="ar-SA"/>
      </w:rPr>
    </w:lvl>
    <w:lvl w:ilvl="7" w:tplc="CC7EBA08">
      <w:numFmt w:val="bullet"/>
      <w:lvlText w:val="•"/>
      <w:lvlJc w:val="left"/>
      <w:pPr>
        <w:ind w:left="3307" w:hanging="200"/>
      </w:pPr>
      <w:rPr>
        <w:rFonts w:hint="default"/>
        <w:lang w:val="tr-TR" w:eastAsia="en-US" w:bidi="ar-SA"/>
      </w:rPr>
    </w:lvl>
    <w:lvl w:ilvl="8" w:tplc="680AD38A">
      <w:numFmt w:val="bullet"/>
      <w:lvlText w:val="•"/>
      <w:lvlJc w:val="left"/>
      <w:pPr>
        <w:ind w:left="3771" w:hanging="20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0508"/>
    <w:rsid w:val="0001008D"/>
    <w:rsid w:val="00096FB8"/>
    <w:rsid w:val="000E614E"/>
    <w:rsid w:val="000F08F8"/>
    <w:rsid w:val="0012246F"/>
    <w:rsid w:val="0018525F"/>
    <w:rsid w:val="00313B7E"/>
    <w:rsid w:val="00431572"/>
    <w:rsid w:val="0065764F"/>
    <w:rsid w:val="00657FBE"/>
    <w:rsid w:val="007657F2"/>
    <w:rsid w:val="007C70DF"/>
    <w:rsid w:val="00860FFE"/>
    <w:rsid w:val="008B70EB"/>
    <w:rsid w:val="008C0508"/>
    <w:rsid w:val="009A480C"/>
    <w:rsid w:val="009B2C81"/>
    <w:rsid w:val="00AA7A7D"/>
    <w:rsid w:val="00B54F51"/>
    <w:rsid w:val="00B56DF5"/>
    <w:rsid w:val="00D24566"/>
    <w:rsid w:val="00D56E66"/>
    <w:rsid w:val="00DF27D6"/>
    <w:rsid w:val="00F1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0508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8C0508"/>
  </w:style>
  <w:style w:type="paragraph" w:customStyle="1" w:styleId="TableParagraph">
    <w:name w:val="Table Paragraph"/>
    <w:basedOn w:val="Normal"/>
    <w:uiPriority w:val="1"/>
    <w:qFormat/>
    <w:rsid w:val="008C0508"/>
  </w:style>
  <w:style w:type="paragraph" w:styleId="stbilgi">
    <w:name w:val="header"/>
    <w:basedOn w:val="Normal"/>
    <w:link w:val="stbilgiChar"/>
    <w:uiPriority w:val="99"/>
    <w:semiHidden/>
    <w:unhideWhenUsed/>
    <w:rsid w:val="000E6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614E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E6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14E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7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0DF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YUMO</dc:creator>
  <cp:lastModifiedBy>Lenovo</cp:lastModifiedBy>
  <cp:revision>14</cp:revision>
  <cp:lastPrinted>2020-09-15T07:52:00Z</cp:lastPrinted>
  <dcterms:created xsi:type="dcterms:W3CDTF">2020-09-11T12:30:00Z</dcterms:created>
  <dcterms:modified xsi:type="dcterms:W3CDTF">2020-09-15T07:54:00Z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2020-09-11T00:00:00Z</vt:filetime>
  </property>
</Properties>
</file>